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0" w:type="pct"/>
        <w:jc w:val="center"/>
        <w:tblCellSpacing w:w="0" w:type="dxa"/>
        <w:tblCellMar>
          <w:top w:w="15" w:type="dxa"/>
          <w:left w:w="15" w:type="dxa"/>
          <w:bottom w:w="15" w:type="dxa"/>
          <w:right w:w="15" w:type="dxa"/>
        </w:tblCellMar>
        <w:tblLook w:val="04A0"/>
      </w:tblPr>
      <w:tblGrid>
        <w:gridCol w:w="9296"/>
      </w:tblGrid>
      <w:tr w:rsidR="004A23B6" w:rsidRPr="004A23B6" w:rsidTr="004A23B6">
        <w:trPr>
          <w:tblCellSpacing w:w="0" w:type="dxa"/>
          <w:jc w:val="center"/>
        </w:trPr>
        <w:tc>
          <w:tcPr>
            <w:tcW w:w="0" w:type="auto"/>
            <w:vAlign w:val="center"/>
            <w:hideMark/>
          </w:tcPr>
          <w:tbl>
            <w:tblPr>
              <w:tblW w:w="5000" w:type="pct"/>
              <w:tblCellSpacing w:w="0" w:type="dxa"/>
              <w:tblCellMar>
                <w:top w:w="30" w:type="dxa"/>
                <w:left w:w="30" w:type="dxa"/>
                <w:bottom w:w="30" w:type="dxa"/>
                <w:right w:w="30" w:type="dxa"/>
              </w:tblCellMar>
              <w:tblLook w:val="04A0"/>
            </w:tblPr>
            <w:tblGrid>
              <w:gridCol w:w="2527"/>
              <w:gridCol w:w="6739"/>
            </w:tblGrid>
            <w:tr w:rsidR="004A23B6" w:rsidRPr="004A23B6">
              <w:trPr>
                <w:tblCellSpacing w:w="0" w:type="dxa"/>
              </w:trPr>
              <w:tc>
                <w:tcPr>
                  <w:tcW w:w="0" w:type="auto"/>
                  <w:gridSpan w:val="2"/>
                  <w:hideMark/>
                </w:tcPr>
                <w:tbl>
                  <w:tblPr>
                    <w:tblW w:w="0" w:type="auto"/>
                    <w:tblCellSpacing w:w="0" w:type="dxa"/>
                    <w:tblCellMar>
                      <w:left w:w="0" w:type="dxa"/>
                      <w:right w:w="0" w:type="dxa"/>
                    </w:tblCellMar>
                    <w:tblLook w:val="04A0"/>
                  </w:tblPr>
                  <w:tblGrid>
                    <w:gridCol w:w="210"/>
                    <w:gridCol w:w="2943"/>
                  </w:tblGrid>
                  <w:tr w:rsidR="004A23B6" w:rsidRPr="004A23B6">
                    <w:trPr>
                      <w:tblCellSpacing w:w="0" w:type="dxa"/>
                    </w:trPr>
                    <w:tc>
                      <w:tcPr>
                        <w:tcW w:w="0" w:type="auto"/>
                        <w:vAlign w:val="center"/>
                        <w:hideMark/>
                      </w:tcPr>
                      <w:tbl>
                        <w:tblPr>
                          <w:tblW w:w="0" w:type="auto"/>
                          <w:tblCellSpacing w:w="15" w:type="dxa"/>
                          <w:tblCellMar>
                            <w:top w:w="15" w:type="dxa"/>
                            <w:left w:w="15" w:type="dxa"/>
                            <w:bottom w:w="15" w:type="dxa"/>
                            <w:right w:w="15" w:type="dxa"/>
                          </w:tblCellMar>
                          <w:tblLook w:val="04A0"/>
                        </w:tblPr>
                        <w:tblGrid>
                          <w:gridCol w:w="210"/>
                        </w:tblGrid>
                        <w:tr w:rsidR="004A23B6" w:rsidRPr="004A23B6">
                          <w:trPr>
                            <w:tblCellSpacing w:w="15" w:type="dxa"/>
                          </w:trPr>
                          <w:tc>
                            <w:tcPr>
                              <w:tcW w:w="150" w:type="dxa"/>
                              <w:hideMark/>
                            </w:tcPr>
                            <w:p w:rsidR="004A23B6" w:rsidRPr="004A23B6" w:rsidRDefault="004A23B6" w:rsidP="004A23B6">
                              <w:pPr>
                                <w:spacing w:after="0" w:line="240" w:lineRule="auto"/>
                                <w:rPr>
                                  <w:rFonts w:ascii="Times New Roman" w:eastAsia="Times New Roman" w:hAnsi="Times New Roman" w:cs="Times New Roman"/>
                                  <w:sz w:val="24"/>
                                  <w:szCs w:val="24"/>
                                </w:rPr>
                              </w:pPr>
                            </w:p>
                          </w:tc>
                        </w:tr>
                      </w:tbl>
                      <w:p w:rsidR="004A23B6" w:rsidRPr="004A23B6" w:rsidRDefault="004A23B6" w:rsidP="004A23B6">
                        <w:pPr>
                          <w:spacing w:after="0" w:line="240" w:lineRule="auto"/>
                          <w:rPr>
                            <w:rFonts w:ascii="Times New Roman" w:eastAsia="Times New Roman" w:hAnsi="Times New Roman" w:cs="Times New Roman"/>
                            <w:sz w:val="24"/>
                            <w:szCs w:val="24"/>
                          </w:rPr>
                        </w:pPr>
                      </w:p>
                    </w:tc>
                    <w:tc>
                      <w:tcPr>
                        <w:tcW w:w="0" w:type="auto"/>
                        <w:hideMark/>
                      </w:tcPr>
                      <w:tbl>
                        <w:tblPr>
                          <w:tblW w:w="0" w:type="auto"/>
                          <w:tblCellSpacing w:w="15" w:type="dxa"/>
                          <w:tblCellMar>
                            <w:top w:w="15" w:type="dxa"/>
                            <w:left w:w="15" w:type="dxa"/>
                            <w:bottom w:w="15" w:type="dxa"/>
                            <w:right w:w="15" w:type="dxa"/>
                          </w:tblCellMar>
                          <w:tblLook w:val="04A0"/>
                        </w:tblPr>
                        <w:tblGrid>
                          <w:gridCol w:w="555"/>
                          <w:gridCol w:w="2388"/>
                        </w:tblGrid>
                        <w:tr w:rsidR="004A23B6" w:rsidRPr="004A23B6">
                          <w:trPr>
                            <w:tblCellSpacing w:w="15" w:type="dxa"/>
                          </w:trPr>
                          <w:tc>
                            <w:tcPr>
                              <w:tcW w:w="0" w:type="auto"/>
                              <w:tcMar>
                                <w:top w:w="84" w:type="dxa"/>
                                <w:left w:w="15" w:type="dxa"/>
                                <w:bottom w:w="15" w:type="dxa"/>
                                <w:right w:w="15" w:type="dxa"/>
                              </w:tcMar>
                              <w:hideMark/>
                            </w:tcPr>
                            <w:p w:rsidR="004A23B6" w:rsidRPr="004A23B6" w:rsidRDefault="004A23B6" w:rsidP="004A23B6">
                              <w:pPr>
                                <w:spacing w:after="0" w:line="240" w:lineRule="auto"/>
                                <w:rPr>
                                  <w:rFonts w:ascii="Times New Roman" w:eastAsia="Times New Roman" w:hAnsi="Times New Roman" w:cs="Times New Roman"/>
                                  <w:sz w:val="24"/>
                                  <w:szCs w:val="24"/>
                                </w:rPr>
                              </w:pPr>
                              <w:hyperlink r:id="rId4" w:tooltip="Click to save article to My WilsonWeb" w:history="1">
                                <w:r w:rsidRPr="004A23B6">
                                  <w:rPr>
                                    <w:rFonts w:ascii="Times New Roman" w:eastAsia="Times New Roman" w:hAnsi="Times New Roman" w:cs="Times New Roman"/>
                                    <w:color w:val="0000F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con for save article" href="javascript:void 0;" title="&quot;Click to save article to My WilsonWeb&quot;" style="width:24.3pt;height:24.3pt" o:button="t"/>
                                  </w:pict>
                                </w:r>
                              </w:hyperlink>
                              <w:hyperlink r:id="rId5" w:tooltip="Click to save article to My WilsonWeb" w:history="1">
                                <w:r w:rsidRPr="004A23B6">
                                  <w:rPr>
                                    <w:rFonts w:ascii="Times New Roman" w:eastAsia="Times New Roman" w:hAnsi="Times New Roman" w:cs="Times New Roman"/>
                                    <w:vanish/>
                                    <w:color w:val="0000FF"/>
                                    <w:sz w:val="24"/>
                                    <w:szCs w:val="24"/>
                                  </w:rPr>
                                  <w:pict>
                                    <v:shape id="_x0000_i1026" type="#_x0000_t75" alt="icon for save article" href="javascript:void 0;" title="&quot;Click to save article to My WilsonWeb&quot;" style="width:24.3pt;height:24.3pt" o:button="t"/>
                                  </w:pict>
                                </w:r>
                              </w:hyperlink>
                            </w:p>
                          </w:tc>
                          <w:tc>
                            <w:tcPr>
                              <w:tcW w:w="0" w:type="auto"/>
                              <w:tcMar>
                                <w:top w:w="84" w:type="dxa"/>
                                <w:left w:w="15" w:type="dxa"/>
                                <w:bottom w:w="15" w:type="dxa"/>
                                <w:right w:w="15" w:type="dxa"/>
                              </w:tcMar>
                              <w:hideMark/>
                            </w:tcPr>
                            <w:p w:rsidR="004A23B6" w:rsidRPr="004A23B6" w:rsidRDefault="004A23B6" w:rsidP="004A23B6">
                              <w:pPr>
                                <w:spacing w:after="0" w:line="240" w:lineRule="auto"/>
                                <w:rPr>
                                  <w:rFonts w:ascii="Times New Roman" w:eastAsia="Times New Roman" w:hAnsi="Times New Roman" w:cs="Times New Roman"/>
                                  <w:sz w:val="24"/>
                                  <w:szCs w:val="24"/>
                                </w:rPr>
                              </w:pPr>
                              <w:hyperlink r:id="rId6" w:tooltip="Click to save article to My WilsonWeb" w:history="1">
                                <w:r w:rsidRPr="004A23B6">
                                  <w:rPr>
                                    <w:rFonts w:ascii="Times New Roman" w:eastAsia="Times New Roman" w:hAnsi="Times New Roman" w:cs="Times New Roman"/>
                                    <w:color w:val="0000FF"/>
                                    <w:sz w:val="24"/>
                                    <w:szCs w:val="24"/>
                                    <w:u w:val="single"/>
                                  </w:rPr>
                                  <w:t xml:space="preserve">Save to My </w:t>
                                </w:r>
                                <w:proofErr w:type="spellStart"/>
                                <w:r w:rsidRPr="004A23B6">
                                  <w:rPr>
                                    <w:rFonts w:ascii="Times New Roman" w:eastAsia="Times New Roman" w:hAnsi="Times New Roman" w:cs="Times New Roman"/>
                                    <w:color w:val="0000FF"/>
                                    <w:sz w:val="24"/>
                                    <w:szCs w:val="24"/>
                                    <w:u w:val="single"/>
                                  </w:rPr>
                                  <w:t>WilsonWeb</w:t>
                                </w:r>
                                <w:proofErr w:type="spellEnd"/>
                              </w:hyperlink>
                              <w:hyperlink r:id="rId7" w:tooltip="Click to save article to My WilsonWeb" w:history="1">
                                <w:r w:rsidRPr="004A23B6">
                                  <w:rPr>
                                    <w:rFonts w:ascii="Times New Roman" w:eastAsia="Times New Roman" w:hAnsi="Times New Roman" w:cs="Times New Roman"/>
                                    <w:vanish/>
                                    <w:color w:val="0000FF"/>
                                    <w:sz w:val="24"/>
                                    <w:szCs w:val="24"/>
                                    <w:u w:val="single"/>
                                  </w:rPr>
                                  <w:t>Remove from My WilsonWeb</w:t>
                                </w:r>
                              </w:hyperlink>
                            </w:p>
                          </w:tc>
                        </w:tr>
                      </w:tbl>
                      <w:p w:rsidR="004A23B6" w:rsidRPr="004A23B6" w:rsidRDefault="004A23B6" w:rsidP="004A23B6">
                        <w:pPr>
                          <w:spacing w:after="0" w:line="240" w:lineRule="auto"/>
                          <w:rPr>
                            <w:rFonts w:ascii="Times New Roman" w:eastAsia="Times New Roman" w:hAnsi="Times New Roman" w:cs="Times New Roman"/>
                            <w:sz w:val="24"/>
                            <w:szCs w:val="24"/>
                          </w:rPr>
                        </w:pPr>
                      </w:p>
                    </w:tc>
                  </w:tr>
                </w:tbl>
                <w:p w:rsidR="004A23B6" w:rsidRPr="004A23B6" w:rsidRDefault="004A23B6" w:rsidP="004A23B6">
                  <w:pPr>
                    <w:spacing w:after="0" w:line="240" w:lineRule="auto"/>
                    <w:rPr>
                      <w:rFonts w:ascii="Times New Roman" w:eastAsia="Times New Roman" w:hAnsi="Times New Roman" w:cs="Times New Roman"/>
                      <w:sz w:val="24"/>
                      <w:szCs w:val="24"/>
                    </w:rPr>
                  </w:pP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Title:</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Informal instructional teacher leaders: How principals can support them and their effect on instructional reform:</w:t>
                  </w: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Personal Author:</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hyperlink r:id="rId8" w:history="1">
                    <w:r w:rsidRPr="004A23B6">
                      <w:rPr>
                        <w:rFonts w:ascii="Times New Roman" w:eastAsia="Times New Roman" w:hAnsi="Times New Roman" w:cs="Times New Roman"/>
                        <w:color w:val="0000FF"/>
                        <w:sz w:val="24"/>
                        <w:szCs w:val="24"/>
                        <w:u w:val="single"/>
                      </w:rPr>
                      <w:t>Austen, Pamela</w:t>
                    </w:r>
                  </w:hyperlink>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Journal Name:</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hyperlink r:id="rId9" w:history="1">
                    <w:r w:rsidRPr="004A23B6">
                      <w:rPr>
                        <w:rFonts w:ascii="Times New Roman" w:eastAsia="Times New Roman" w:hAnsi="Times New Roman" w:cs="Times New Roman"/>
                        <w:color w:val="0000FF"/>
                        <w:sz w:val="24"/>
                        <w:szCs w:val="24"/>
                        <w:u w:val="single"/>
                      </w:rPr>
                      <w:t>Academic Leadership</w:t>
                    </w:r>
                  </w:hyperlink>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Source:</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hyperlink r:id="rId10" w:history="1">
                    <w:r w:rsidRPr="004A23B6">
                      <w:rPr>
                        <w:rFonts w:ascii="Times New Roman" w:eastAsia="Times New Roman" w:hAnsi="Times New Roman" w:cs="Times New Roman"/>
                        <w:color w:val="0000FF"/>
                        <w:sz w:val="24"/>
                        <w:szCs w:val="24"/>
                        <w:u w:val="single"/>
                      </w:rPr>
                      <w:t>Academic Leadership v. 8 no. 3 (Summer 2010)</w:t>
                    </w:r>
                  </w:hyperlink>
                  <w:r w:rsidRPr="004A23B6">
                    <w:rPr>
                      <w:rFonts w:ascii="Times New Roman" w:eastAsia="Times New Roman" w:hAnsi="Times New Roman" w:cs="Times New Roman"/>
                      <w:sz w:val="24"/>
                      <w:szCs w:val="24"/>
                    </w:rPr>
                    <w:t xml:space="preserve"> p. 94-101</w:t>
                  </w: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E-Journal Article:</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pict>
                      <v:shape id="_x0000_i1027" type="#_x0000_t75" alt="" style="width:24.3pt;height:24.3pt"/>
                    </w:pict>
                  </w:r>
                  <w:hyperlink r:id="rId11" w:history="1">
                    <w:r w:rsidRPr="004A23B6">
                      <w:rPr>
                        <w:rFonts w:ascii="Times New Roman" w:eastAsia="Times New Roman" w:hAnsi="Times New Roman" w:cs="Times New Roman"/>
                        <w:color w:val="0000FF"/>
                        <w:sz w:val="24"/>
                        <w:szCs w:val="24"/>
                        <w:u w:val="single"/>
                      </w:rPr>
                      <w:t>E-Journal Full Text</w:t>
                    </w:r>
                  </w:hyperlink>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Publication Year:</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2010</w:t>
                  </w: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Subject(s):</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hyperlink r:id="rId12" w:history="1">
                    <w:r w:rsidRPr="004A23B6">
                      <w:rPr>
                        <w:rFonts w:ascii="Times New Roman" w:eastAsia="Times New Roman" w:hAnsi="Times New Roman" w:cs="Times New Roman"/>
                        <w:color w:val="0000FF"/>
                        <w:sz w:val="24"/>
                        <w:szCs w:val="24"/>
                        <w:u w:val="single"/>
                      </w:rPr>
                      <w:t>Principals and teachers</w:t>
                    </w:r>
                  </w:hyperlink>
                  <w:r w:rsidRPr="004A23B6">
                    <w:rPr>
                      <w:rFonts w:ascii="Times New Roman" w:eastAsia="Times New Roman" w:hAnsi="Times New Roman" w:cs="Times New Roman"/>
                      <w:sz w:val="24"/>
                      <w:szCs w:val="24"/>
                    </w:rPr>
                    <w:t xml:space="preserve">; </w:t>
                  </w:r>
                  <w:hyperlink r:id="rId13" w:history="1">
                    <w:r w:rsidRPr="004A23B6">
                      <w:rPr>
                        <w:rFonts w:ascii="Times New Roman" w:eastAsia="Times New Roman" w:hAnsi="Times New Roman" w:cs="Times New Roman"/>
                        <w:color w:val="0000FF"/>
                        <w:sz w:val="24"/>
                        <w:szCs w:val="24"/>
                        <w:u w:val="single"/>
                      </w:rPr>
                      <w:t>Leadership in education</w:t>
                    </w:r>
                  </w:hyperlink>
                  <w:r w:rsidRPr="004A23B6">
                    <w:rPr>
                      <w:rFonts w:ascii="Times New Roman" w:eastAsia="Times New Roman" w:hAnsi="Times New Roman" w:cs="Times New Roman"/>
                      <w:sz w:val="24"/>
                      <w:szCs w:val="24"/>
                    </w:rPr>
                    <w:t xml:space="preserve">; </w:t>
                  </w:r>
                  <w:hyperlink r:id="rId14" w:history="1">
                    <w:r w:rsidRPr="004A23B6">
                      <w:rPr>
                        <w:rFonts w:ascii="Times New Roman" w:eastAsia="Times New Roman" w:hAnsi="Times New Roman" w:cs="Times New Roman"/>
                        <w:color w:val="0000FF"/>
                        <w:sz w:val="24"/>
                        <w:szCs w:val="24"/>
                        <w:u w:val="single"/>
                      </w:rPr>
                      <w:t>Attitudes/Teachers</w:t>
                    </w:r>
                  </w:hyperlink>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Peer Reviewed Journal:</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pict>
                      <v:shape id="_x0000_i1028" type="#_x0000_t75" alt="Peer Reviewed" style="width:24.3pt;height:24.3pt"/>
                    </w:pict>
                  </w: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Physical Description:</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Bibliography; Diagram; Illustration; Table</w:t>
                  </w: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ISSN:</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1533-7812</w:t>
                  </w: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Language of Document:</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English</w:t>
                  </w: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Document Type:</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Feature Article</w:t>
                  </w: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Update Code:</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20110209</w:t>
                  </w: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Date Entered:</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20110121</w:t>
                  </w: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Database:</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Education</w:t>
                  </w:r>
                </w:p>
              </w:tc>
            </w:tr>
            <w:tr w:rsidR="004A23B6" w:rsidRPr="004A23B6">
              <w:trPr>
                <w:tblCellSpacing w:w="0" w:type="dxa"/>
              </w:trPr>
              <w:tc>
                <w:tcPr>
                  <w:tcW w:w="1000" w:type="pct"/>
                  <w:noWrap/>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Accession Number:</w:t>
                  </w:r>
                </w:p>
              </w:tc>
              <w:tc>
                <w:tcPr>
                  <w:tcW w:w="0" w:type="auto"/>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201019609605021</w:t>
                  </w:r>
                </w:p>
              </w:tc>
            </w:tr>
            <w:tr w:rsidR="004A23B6" w:rsidRPr="004A23B6">
              <w:trPr>
                <w:tblCellSpacing w:w="0" w:type="dxa"/>
              </w:trPr>
              <w:tc>
                <w:tcPr>
                  <w:tcW w:w="1000" w:type="pct"/>
                  <w:noWrap/>
                  <w:vAlign w:val="center"/>
                  <w:hideMark/>
                </w:tcPr>
                <w:p w:rsidR="004A23B6" w:rsidRPr="004A23B6" w:rsidRDefault="004A23B6" w:rsidP="004A23B6">
                  <w:pPr>
                    <w:spacing w:after="0" w:line="240" w:lineRule="auto"/>
                    <w:jc w:val="right"/>
                    <w:rPr>
                      <w:rFonts w:ascii="Times New Roman" w:eastAsia="Times New Roman" w:hAnsi="Times New Roman" w:cs="Times New Roman"/>
                      <w:b/>
                      <w:bCs/>
                      <w:sz w:val="24"/>
                      <w:szCs w:val="24"/>
                    </w:rPr>
                  </w:pPr>
                  <w:r w:rsidRPr="004A23B6">
                    <w:rPr>
                      <w:rFonts w:ascii="Times New Roman" w:eastAsia="Times New Roman" w:hAnsi="Times New Roman" w:cs="Times New Roman"/>
                      <w:b/>
                      <w:bCs/>
                      <w:sz w:val="24"/>
                      <w:szCs w:val="24"/>
                    </w:rPr>
                    <w:t>Persistent URL:</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hyperlink r:id="rId15" w:history="1">
                    <w:r w:rsidRPr="004A23B6">
                      <w:rPr>
                        <w:rFonts w:ascii="Times New Roman" w:eastAsia="Times New Roman" w:hAnsi="Times New Roman" w:cs="Times New Roman"/>
                        <w:color w:val="0000FF"/>
                        <w:sz w:val="24"/>
                        <w:szCs w:val="24"/>
                        <w:u w:val="single"/>
                      </w:rPr>
                      <w:t>Click to copy the HTML full text article link</w:t>
                    </w:r>
                  </w:hyperlink>
                  <w:r w:rsidRPr="004A23B6">
                    <w:rPr>
                      <w:rFonts w:ascii="Times New Roman" w:eastAsia="Times New Roman" w:hAnsi="Times New Roman" w:cs="Times New Roman"/>
                      <w:sz w:val="24"/>
                      <w:szCs w:val="24"/>
                    </w:rPr>
                    <w:object w:dxaOrig="225" w:dyaOrig="225">
                      <v:shape id="_x0000_i1039" type="#_x0000_t75" style="width:1in;height:18.4pt" o:ole="">
                        <v:imagedata r:id="rId16" o:title=""/>
                      </v:shape>
                      <w:control r:id="rId17" w:name="DefaultOcxName" w:shapeid="_x0000_i1039"/>
                    </w:object>
                  </w:r>
                </w:p>
              </w:tc>
            </w:tr>
          </w:tbl>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b/>
                <w:bCs/>
                <w:sz w:val="24"/>
                <w:szCs w:val="24"/>
              </w:rPr>
              <w:t>Informal instructional teacher leaders: How principals can support them and their effect on instructional reform:</w:t>
            </w:r>
          </w:p>
          <w:tbl>
            <w:tblPr>
              <w:tblW w:w="0" w:type="auto"/>
              <w:tblCellSpacing w:w="15" w:type="dxa"/>
              <w:tblCellMar>
                <w:top w:w="30" w:type="dxa"/>
                <w:left w:w="30" w:type="dxa"/>
                <w:bottom w:w="30" w:type="dxa"/>
                <w:right w:w="30" w:type="dxa"/>
              </w:tblCellMar>
              <w:tblLook w:val="04A0"/>
            </w:tblPr>
            <w:tblGrid>
              <w:gridCol w:w="585"/>
              <w:gridCol w:w="2043"/>
              <w:gridCol w:w="96"/>
              <w:gridCol w:w="111"/>
            </w:tblGrid>
            <w:tr w:rsidR="004A23B6" w:rsidRPr="004A23B6" w:rsidTr="004A23B6">
              <w:trPr>
                <w:tblCellSpacing w:w="15" w:type="dxa"/>
              </w:trPr>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pict>
                      <v:shape id="_x0000_i1029" type="#_x0000_t75" alt="" style="width:24.3pt;height:24.3pt"/>
                    </w:pic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hyperlink r:id="rId18" w:history="1">
                    <w:r w:rsidRPr="004A23B6">
                      <w:rPr>
                        <w:rFonts w:ascii="Times New Roman" w:eastAsia="Times New Roman" w:hAnsi="Times New Roman" w:cs="Times New Roman"/>
                        <w:color w:val="0000FF"/>
                        <w:sz w:val="24"/>
                        <w:szCs w:val="24"/>
                        <w:u w:val="single"/>
                      </w:rPr>
                      <w:t>Translate Document</w:t>
                    </w:r>
                  </w:hyperlink>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p>
              </w:tc>
            </w:tr>
          </w:tbl>
          <w:p w:rsidR="004A23B6" w:rsidRPr="004A23B6" w:rsidRDefault="004A23B6" w:rsidP="004A23B6">
            <w:pPr>
              <w:spacing w:after="0" w:line="240" w:lineRule="auto"/>
              <w:rPr>
                <w:rFonts w:ascii="Times New Roman" w:eastAsia="Times New Roman" w:hAnsi="Times New Roman" w:cs="Times New Roman"/>
                <w:sz w:val="24"/>
                <w:szCs w:val="24"/>
              </w:rPr>
            </w:pPr>
          </w:p>
        </w:tc>
      </w:tr>
    </w:tbl>
    <w:p w:rsidR="004A23B6" w:rsidRPr="004A23B6" w:rsidRDefault="004A23B6" w:rsidP="004A23B6">
      <w:pPr>
        <w:spacing w:after="0" w:line="240" w:lineRule="auto"/>
        <w:rPr>
          <w:rFonts w:ascii="Times New Roman" w:eastAsia="Times New Roman" w:hAnsi="Times New Roman" w:cs="Times New Roman"/>
          <w:vanish/>
          <w:sz w:val="24"/>
          <w:szCs w:val="24"/>
        </w:rPr>
      </w:pPr>
    </w:p>
    <w:tbl>
      <w:tblPr>
        <w:tblW w:w="0" w:type="auto"/>
        <w:tblCellSpacing w:w="15" w:type="dxa"/>
        <w:tblCellMar>
          <w:top w:w="30" w:type="dxa"/>
          <w:left w:w="30" w:type="dxa"/>
          <w:bottom w:w="30" w:type="dxa"/>
          <w:right w:w="30" w:type="dxa"/>
        </w:tblCellMar>
        <w:tblLook w:val="04A0"/>
      </w:tblPr>
      <w:tblGrid>
        <w:gridCol w:w="585"/>
        <w:gridCol w:w="2318"/>
      </w:tblGrid>
      <w:tr w:rsidR="004A23B6" w:rsidRPr="004A23B6" w:rsidTr="004A23B6">
        <w:trPr>
          <w:tblCellSpacing w:w="15" w:type="dxa"/>
        </w:trPr>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pict>
                <v:shape id="_x0000_i1030" type="#_x0000_t75" alt="" style="width:24.3pt;height:24.3pt"/>
              </w:pic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hyperlink r:id="rId19" w:tgtFrame="_blank" w:history="1">
              <w:r w:rsidRPr="004A23B6">
                <w:rPr>
                  <w:rFonts w:ascii="Times New Roman" w:eastAsia="Times New Roman" w:hAnsi="Times New Roman" w:cs="Times New Roman"/>
                  <w:color w:val="0000FF"/>
                  <w:sz w:val="24"/>
                  <w:szCs w:val="24"/>
                  <w:u w:val="single"/>
                </w:rPr>
                <w:t>Click to hear audio file</w:t>
              </w:r>
            </w:hyperlink>
          </w:p>
        </w:tc>
      </w:tr>
      <w:tr w:rsidR="004A23B6" w:rsidRPr="004A23B6" w:rsidTr="004A23B6">
        <w:trPr>
          <w:tblCellSpacing w:w="15" w:type="dxa"/>
        </w:trPr>
        <w:tc>
          <w:tcPr>
            <w:tcW w:w="0" w:type="auto"/>
            <w:gridSpan w:val="2"/>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p>
        </w:tc>
      </w:tr>
    </w:tbl>
    <w:p w:rsidR="004A23B6" w:rsidRPr="004A23B6" w:rsidRDefault="004A23B6" w:rsidP="004A23B6">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1516"/>
        <w:gridCol w:w="7934"/>
      </w:tblGrid>
      <w:tr w:rsidR="004A23B6" w:rsidRPr="004A23B6" w:rsidTr="004A23B6">
        <w:trPr>
          <w:tblCellSpacing w:w="15" w:type="dxa"/>
        </w:trPr>
        <w:tc>
          <w:tcPr>
            <w:tcW w:w="0" w:type="auto"/>
            <w:hideMark/>
          </w:tcPr>
          <w:p w:rsidR="004A23B6" w:rsidRPr="004A23B6" w:rsidRDefault="004A23B6" w:rsidP="004A23B6">
            <w:pPr>
              <w:spacing w:after="0" w:line="240" w:lineRule="auto"/>
              <w:jc w:val="right"/>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AUTHOR:</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Pamela Austen</w:t>
            </w:r>
          </w:p>
        </w:tc>
      </w:tr>
      <w:tr w:rsidR="004A23B6" w:rsidRPr="004A23B6" w:rsidTr="004A23B6">
        <w:trPr>
          <w:tblCellSpacing w:w="15" w:type="dxa"/>
        </w:trPr>
        <w:tc>
          <w:tcPr>
            <w:tcW w:w="0" w:type="auto"/>
            <w:hideMark/>
          </w:tcPr>
          <w:p w:rsidR="004A23B6" w:rsidRPr="004A23B6" w:rsidRDefault="004A23B6" w:rsidP="004A23B6">
            <w:pPr>
              <w:spacing w:after="0" w:line="240" w:lineRule="auto"/>
              <w:jc w:val="right"/>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TITLE:</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Informal instructional teacher leaders: How principals can support them and their effect on instructional reform</w:t>
            </w:r>
          </w:p>
        </w:tc>
      </w:tr>
      <w:tr w:rsidR="004A23B6" w:rsidRPr="004A23B6" w:rsidTr="004A23B6">
        <w:trPr>
          <w:tblCellSpacing w:w="15" w:type="dxa"/>
        </w:trPr>
        <w:tc>
          <w:tcPr>
            <w:tcW w:w="0" w:type="auto"/>
            <w:hideMark/>
          </w:tcPr>
          <w:p w:rsidR="004A23B6" w:rsidRPr="004A23B6" w:rsidRDefault="004A23B6" w:rsidP="004A23B6">
            <w:pPr>
              <w:spacing w:after="0" w:line="240" w:lineRule="auto"/>
              <w:jc w:val="right"/>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SOURCE:</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 xml:space="preserve">Academic Leadership 8 no3 94-101 </w:t>
            </w:r>
            <w:proofErr w:type="spellStart"/>
            <w:r w:rsidRPr="004A23B6">
              <w:rPr>
                <w:rFonts w:ascii="Times New Roman" w:eastAsia="Times New Roman" w:hAnsi="Times New Roman" w:cs="Times New Roman"/>
                <w:sz w:val="24"/>
                <w:szCs w:val="24"/>
              </w:rPr>
              <w:t>Summ</w:t>
            </w:r>
            <w:proofErr w:type="spellEnd"/>
            <w:r w:rsidRPr="004A23B6">
              <w:rPr>
                <w:rFonts w:ascii="Times New Roman" w:eastAsia="Times New Roman" w:hAnsi="Times New Roman" w:cs="Times New Roman"/>
                <w:sz w:val="24"/>
                <w:szCs w:val="24"/>
              </w:rPr>
              <w:t xml:space="preserve"> 2010</w:t>
            </w:r>
          </w:p>
        </w:tc>
      </w:tr>
      <w:tr w:rsidR="004A23B6" w:rsidRPr="004A23B6" w:rsidTr="004A23B6">
        <w:trPr>
          <w:tblCellSpacing w:w="15" w:type="dxa"/>
        </w:trPr>
        <w:tc>
          <w:tcPr>
            <w:tcW w:w="0" w:type="auto"/>
            <w:hideMark/>
          </w:tcPr>
          <w:p w:rsidR="004A23B6" w:rsidRPr="004A23B6" w:rsidRDefault="004A23B6" w:rsidP="004A23B6">
            <w:pPr>
              <w:spacing w:after="0" w:line="240" w:lineRule="auto"/>
              <w:jc w:val="right"/>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COPYRIGHT:</w:t>
            </w:r>
          </w:p>
        </w:tc>
        <w:tc>
          <w:tcPr>
            <w:tcW w:w="0" w:type="auto"/>
            <w:vAlign w:val="center"/>
            <w:hideMark/>
          </w:tcPr>
          <w:p w:rsidR="004A23B6" w:rsidRPr="004A23B6" w:rsidRDefault="004A23B6" w:rsidP="004A23B6">
            <w:pPr>
              <w:spacing w:after="0"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sz w:val="24"/>
                <w:szCs w:val="24"/>
              </w:rPr>
              <w:t>The magazine publisher is the copyright holder of this article and it is reproduced with permission. Further reproduction of this article in violation of the copyright is prohibited. To contact the publisher: http://www.academicleadership.org/.</w:t>
            </w:r>
          </w:p>
        </w:tc>
      </w:tr>
    </w:tbl>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b/>
          <w:bCs/>
          <w:sz w:val="20"/>
          <w:szCs w:val="20"/>
        </w:rPr>
        <w:t>INTRODUCTION</w:t>
      </w:r>
      <w:r w:rsidRPr="004A23B6">
        <w:rPr>
          <w:rFonts w:ascii="Times New Roman" w:eastAsia="Times New Roman" w:hAnsi="Times New Roman" w:cs="Times New Roman"/>
          <w:sz w:val="24"/>
          <w:szCs w:val="24"/>
        </w:rPr>
        <w:br/>
        <w:t xml:space="preserve">    The current trend in elementary education is to improve and differentiate instruction through various reform efforts initiated to meet the demands of the No Child Left </w:t>
      </w:r>
      <w:proofErr w:type="gramStart"/>
      <w:r w:rsidRPr="004A23B6">
        <w:rPr>
          <w:rFonts w:ascii="Times New Roman" w:eastAsia="Times New Roman" w:hAnsi="Times New Roman" w:cs="Times New Roman"/>
          <w:sz w:val="24"/>
          <w:szCs w:val="24"/>
        </w:rPr>
        <w:t>Behind</w:t>
      </w:r>
      <w:proofErr w:type="gramEnd"/>
      <w:r w:rsidRPr="004A23B6">
        <w:rPr>
          <w:rFonts w:ascii="Times New Roman" w:eastAsia="Times New Roman" w:hAnsi="Times New Roman" w:cs="Times New Roman"/>
          <w:sz w:val="24"/>
          <w:szCs w:val="24"/>
        </w:rPr>
        <w:t xml:space="preserve"> Act (NCLB) of 2001. Particular emphasis is given to increasing student achievement by ensuring that scientifically research-based methods are used. Along with this task, instruction must be </w:t>
      </w:r>
      <w:r w:rsidRPr="004A23B6">
        <w:rPr>
          <w:rFonts w:ascii="Times New Roman" w:eastAsia="Times New Roman" w:hAnsi="Times New Roman" w:cs="Times New Roman"/>
          <w:sz w:val="24"/>
          <w:szCs w:val="24"/>
        </w:rPr>
        <w:lastRenderedPageBreak/>
        <w:t>differentiated to meet the needs of all the diverse learners within the classroom, and their needs must be monitored with current data to support progress. This is a lot to accomplish as teachers are juggling with increasing number of English language learner (ELL) students, more demanding administrative tasks, and pressure from state exam results. In short, today's elementary principals and teachers are drowning in a sea of outside pressures that often leave them feeling inadequate and overwhelmed. As a result of the increasing demands, many districts are instituting numerous change initiatives concomitantly to meet the challenges.</w:t>
      </w:r>
      <w:r w:rsidRPr="004A23B6">
        <w:rPr>
          <w:rFonts w:ascii="Times New Roman" w:eastAsia="Times New Roman" w:hAnsi="Times New Roman" w:cs="Times New Roman"/>
          <w:sz w:val="24"/>
          <w:szCs w:val="24"/>
        </w:rPr>
        <w:br/>
        <w:t>    Nascent research (</w:t>
      </w:r>
      <w:proofErr w:type="spellStart"/>
      <w:r w:rsidRPr="004A23B6">
        <w:rPr>
          <w:rFonts w:ascii="Times New Roman" w:eastAsia="Times New Roman" w:hAnsi="Times New Roman" w:cs="Times New Roman"/>
          <w:sz w:val="24"/>
          <w:szCs w:val="24"/>
        </w:rPr>
        <w:t>Crowther</w:t>
      </w:r>
      <w:proofErr w:type="spellEnd"/>
      <w:r w:rsidRPr="004A23B6">
        <w:rPr>
          <w:rFonts w:ascii="Times New Roman" w:eastAsia="Times New Roman" w:hAnsi="Times New Roman" w:cs="Times New Roman"/>
          <w:sz w:val="24"/>
          <w:szCs w:val="24"/>
        </w:rPr>
        <w:t xml:space="preserve">, </w:t>
      </w:r>
      <w:proofErr w:type="spellStart"/>
      <w:r w:rsidRPr="004A23B6">
        <w:rPr>
          <w:rFonts w:ascii="Times New Roman" w:eastAsia="Times New Roman" w:hAnsi="Times New Roman" w:cs="Times New Roman"/>
          <w:sz w:val="24"/>
          <w:szCs w:val="24"/>
        </w:rPr>
        <w:t>Kaagan</w:t>
      </w:r>
      <w:proofErr w:type="spellEnd"/>
      <w:r w:rsidRPr="004A23B6">
        <w:rPr>
          <w:rFonts w:ascii="Times New Roman" w:eastAsia="Times New Roman" w:hAnsi="Times New Roman" w:cs="Times New Roman"/>
          <w:sz w:val="24"/>
          <w:szCs w:val="24"/>
        </w:rPr>
        <w:t xml:space="preserve">, Ferguson, &amp; </w:t>
      </w:r>
      <w:proofErr w:type="spellStart"/>
      <w:r w:rsidRPr="004A23B6">
        <w:rPr>
          <w:rFonts w:ascii="Times New Roman" w:eastAsia="Times New Roman" w:hAnsi="Times New Roman" w:cs="Times New Roman"/>
          <w:sz w:val="24"/>
          <w:szCs w:val="24"/>
        </w:rPr>
        <w:t>Hann</w:t>
      </w:r>
      <w:proofErr w:type="spellEnd"/>
      <w:r w:rsidRPr="004A23B6">
        <w:rPr>
          <w:rFonts w:ascii="Times New Roman" w:eastAsia="Times New Roman" w:hAnsi="Times New Roman" w:cs="Times New Roman"/>
          <w:sz w:val="24"/>
          <w:szCs w:val="24"/>
        </w:rPr>
        <w:t xml:space="preserve">, 2002; Harris &amp; </w:t>
      </w:r>
      <w:proofErr w:type="spellStart"/>
      <w:r w:rsidRPr="004A23B6">
        <w:rPr>
          <w:rFonts w:ascii="Times New Roman" w:eastAsia="Times New Roman" w:hAnsi="Times New Roman" w:cs="Times New Roman"/>
          <w:sz w:val="24"/>
          <w:szCs w:val="24"/>
        </w:rPr>
        <w:t>Muijs</w:t>
      </w:r>
      <w:proofErr w:type="spellEnd"/>
      <w:r w:rsidRPr="004A23B6">
        <w:rPr>
          <w:rFonts w:ascii="Times New Roman" w:eastAsia="Times New Roman" w:hAnsi="Times New Roman" w:cs="Times New Roman"/>
          <w:sz w:val="24"/>
          <w:szCs w:val="24"/>
        </w:rPr>
        <w:t xml:space="preserve">, 2005; </w:t>
      </w:r>
      <w:proofErr w:type="spellStart"/>
      <w:r w:rsidRPr="004A23B6">
        <w:rPr>
          <w:rFonts w:ascii="Times New Roman" w:eastAsia="Times New Roman" w:hAnsi="Times New Roman" w:cs="Times New Roman"/>
          <w:sz w:val="24"/>
          <w:szCs w:val="24"/>
        </w:rPr>
        <w:t>Katzenmeyer</w:t>
      </w:r>
      <w:proofErr w:type="spellEnd"/>
      <w:r w:rsidRPr="004A23B6">
        <w:rPr>
          <w:rFonts w:ascii="Times New Roman" w:eastAsia="Times New Roman" w:hAnsi="Times New Roman" w:cs="Times New Roman"/>
          <w:sz w:val="24"/>
          <w:szCs w:val="24"/>
        </w:rPr>
        <w:t xml:space="preserve"> &amp; </w:t>
      </w:r>
      <w:proofErr w:type="spellStart"/>
      <w:r w:rsidRPr="004A23B6">
        <w:rPr>
          <w:rFonts w:ascii="Times New Roman" w:eastAsia="Times New Roman" w:hAnsi="Times New Roman" w:cs="Times New Roman"/>
          <w:sz w:val="24"/>
          <w:szCs w:val="24"/>
        </w:rPr>
        <w:t>Moller</w:t>
      </w:r>
      <w:proofErr w:type="spellEnd"/>
      <w:r w:rsidRPr="004A23B6">
        <w:rPr>
          <w:rFonts w:ascii="Times New Roman" w:eastAsia="Times New Roman" w:hAnsi="Times New Roman" w:cs="Times New Roman"/>
          <w:sz w:val="24"/>
          <w:szCs w:val="24"/>
        </w:rPr>
        <w:t xml:space="preserve">, 2001; </w:t>
      </w:r>
      <w:proofErr w:type="spellStart"/>
      <w:r w:rsidRPr="004A23B6">
        <w:rPr>
          <w:rFonts w:ascii="Times New Roman" w:eastAsia="Times New Roman" w:hAnsi="Times New Roman" w:cs="Times New Roman"/>
          <w:sz w:val="24"/>
          <w:szCs w:val="24"/>
        </w:rPr>
        <w:t>Liebermen</w:t>
      </w:r>
      <w:proofErr w:type="spellEnd"/>
      <w:r w:rsidRPr="004A23B6">
        <w:rPr>
          <w:rFonts w:ascii="Times New Roman" w:eastAsia="Times New Roman" w:hAnsi="Times New Roman" w:cs="Times New Roman"/>
          <w:sz w:val="24"/>
          <w:szCs w:val="24"/>
        </w:rPr>
        <w:t xml:space="preserve"> &amp; Miller, 1999) informs us that teacher leadership, and more specifically instructional teacher leaders, can have a significant impact on school improvement efforts. Informal instructional teacher leaders are not assigned positions; they earn leadership by working to improve instruction, sharing their knowledge with the staff and the community to build the instructional capacity of the school. In order to achieve success, teacher leaders rely on their principals to support and promote their work (Zepeda, 2003).</w:t>
      </w:r>
      <w:r w:rsidRPr="004A23B6">
        <w:rPr>
          <w:rFonts w:ascii="Times New Roman" w:eastAsia="Times New Roman" w:hAnsi="Times New Roman" w:cs="Times New Roman"/>
          <w:sz w:val="24"/>
          <w:szCs w:val="24"/>
        </w:rPr>
        <w:br/>
        <w:t>    This case study involved three elementary schools of a regional district where teacher leaders are typically informal and often bound to a particular reform initiative. Due to the increasing need for instructional teacher leaders at the elementary level (</w:t>
      </w:r>
      <w:proofErr w:type="spellStart"/>
      <w:r w:rsidRPr="004A23B6">
        <w:rPr>
          <w:rFonts w:ascii="Times New Roman" w:eastAsia="Times New Roman" w:hAnsi="Times New Roman" w:cs="Times New Roman"/>
          <w:sz w:val="24"/>
          <w:szCs w:val="24"/>
        </w:rPr>
        <w:t>Mangin</w:t>
      </w:r>
      <w:proofErr w:type="spellEnd"/>
      <w:r w:rsidRPr="004A23B6">
        <w:rPr>
          <w:rFonts w:ascii="Times New Roman" w:eastAsia="Times New Roman" w:hAnsi="Times New Roman" w:cs="Times New Roman"/>
          <w:sz w:val="24"/>
          <w:szCs w:val="24"/>
        </w:rPr>
        <w:t>, 2008), the study examined how elementary principals can encourage and support teacher leaders. The study also examined how the administrators and the teacher leaders are holding the remainder of the staff accountable for the new learning. Finally, the study attempts to determine if the transfer of knowledge is evidenced in the classroom to improve instruction. The research follows an instructional reform initiative of Response to Intervention (RTI) as it manifested from the principal leader to the staff via the teacher leader.</w:t>
      </w:r>
      <w:r w:rsidRPr="004A23B6">
        <w:rPr>
          <w:rFonts w:ascii="Times New Roman" w:eastAsia="Times New Roman" w:hAnsi="Times New Roman" w:cs="Times New Roman"/>
          <w:sz w:val="24"/>
          <w:szCs w:val="24"/>
        </w:rPr>
        <w:br/>
        <w:t>    Federal laws have expectations for schools to attend to educating diverse groups of students successfully. This includes NCLB and the Individuals with Disabilities Education Improvement Act of 2004 (IDEA). NCLB aims to ensure the academic growth of all students. IDEA is the federal mandate for schools to provide all children with disabilities a free and appropriate public education in the least restrictive environment. IDEA also includes revisions with implications for general as well as special education students. These revisions encourage the implementation of research-based interventions that facilitate success in the general education setting for a broad range of students. School districts are encouraged to use the process of Response to Intervention (RTI) as part of their identification procedures for learning disabilities. RTI involves providing scientific research-based instruction and intervention matched to student needs, with important educational decisions based on students' level of performance and learning rates over time.</w:t>
      </w:r>
      <w:r w:rsidRPr="004A23B6">
        <w:rPr>
          <w:rFonts w:ascii="Times New Roman" w:eastAsia="Times New Roman" w:hAnsi="Times New Roman" w:cs="Times New Roman"/>
          <w:sz w:val="24"/>
          <w:szCs w:val="24"/>
        </w:rPr>
        <w:br/>
        <w:t xml:space="preserve">    The school district participating in this study had their RTI plan in place as of June 2009, and began to implement SRBI in the three elementary schools during the 2008-2009 school </w:t>
      </w:r>
      <w:proofErr w:type="gramStart"/>
      <w:r w:rsidRPr="004A23B6">
        <w:rPr>
          <w:rFonts w:ascii="Times New Roman" w:eastAsia="Times New Roman" w:hAnsi="Times New Roman" w:cs="Times New Roman"/>
          <w:sz w:val="24"/>
          <w:szCs w:val="24"/>
        </w:rPr>
        <w:t>year</w:t>
      </w:r>
      <w:proofErr w:type="gramEnd"/>
      <w:r w:rsidRPr="004A23B6">
        <w:rPr>
          <w:rFonts w:ascii="Times New Roman" w:eastAsia="Times New Roman" w:hAnsi="Times New Roman" w:cs="Times New Roman"/>
          <w:sz w:val="24"/>
          <w:szCs w:val="24"/>
        </w:rPr>
        <w:t>. The goals for the 2009-2010 school year were to continue the initiative of employing RTI strategies to meet the needs of individual students by linking the implementation data with specific instructional interventions, as well as tracking student progress in an efficient and timely manner, so that when analyzing the results over time there will be a clear assumption of the fidelity of instruction. The district expectation was that regular education teachers will meet with their RTI grade level data teams and support staff on a consistent basis to discuss common issues and concerns as they move forward to integrate the program successfully. The principals of the three schools identified one primary grade teacher leader and one peer teacher for the teacher leader to support towards the RTI reform efforts.</w:t>
      </w:r>
    </w:p>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b/>
          <w:bCs/>
          <w:sz w:val="20"/>
          <w:szCs w:val="20"/>
        </w:rPr>
        <w:lastRenderedPageBreak/>
        <w:t>PRINCIPAL'S ROLE</w:t>
      </w:r>
      <w:r w:rsidRPr="004A23B6">
        <w:rPr>
          <w:rFonts w:ascii="Times New Roman" w:eastAsia="Times New Roman" w:hAnsi="Times New Roman" w:cs="Times New Roman"/>
          <w:sz w:val="24"/>
          <w:szCs w:val="24"/>
        </w:rPr>
        <w:br/>
        <w:t xml:space="preserve">    The research of </w:t>
      </w:r>
      <w:proofErr w:type="spellStart"/>
      <w:r w:rsidRPr="004A23B6">
        <w:rPr>
          <w:rFonts w:ascii="Times New Roman" w:eastAsia="Times New Roman" w:hAnsi="Times New Roman" w:cs="Times New Roman"/>
          <w:sz w:val="24"/>
          <w:szCs w:val="24"/>
        </w:rPr>
        <w:t>Crowther</w:t>
      </w:r>
      <w:proofErr w:type="spellEnd"/>
      <w:r w:rsidRPr="004A23B6">
        <w:rPr>
          <w:rFonts w:ascii="Times New Roman" w:eastAsia="Times New Roman" w:hAnsi="Times New Roman" w:cs="Times New Roman"/>
          <w:sz w:val="24"/>
          <w:szCs w:val="24"/>
        </w:rPr>
        <w:t xml:space="preserve">, Ferguson, and </w:t>
      </w:r>
      <w:proofErr w:type="spellStart"/>
      <w:r w:rsidRPr="004A23B6">
        <w:rPr>
          <w:rFonts w:ascii="Times New Roman" w:eastAsia="Times New Roman" w:hAnsi="Times New Roman" w:cs="Times New Roman"/>
          <w:sz w:val="24"/>
          <w:szCs w:val="24"/>
        </w:rPr>
        <w:t>Hann</w:t>
      </w:r>
      <w:proofErr w:type="spellEnd"/>
      <w:r w:rsidRPr="004A23B6">
        <w:rPr>
          <w:rFonts w:ascii="Times New Roman" w:eastAsia="Times New Roman" w:hAnsi="Times New Roman" w:cs="Times New Roman"/>
          <w:sz w:val="24"/>
          <w:szCs w:val="24"/>
        </w:rPr>
        <w:t xml:space="preserve"> (2009) noted that development and sustainability of teacher leadership is inseparable from strong </w:t>
      </w:r>
      <w:proofErr w:type="spellStart"/>
      <w:r w:rsidRPr="004A23B6">
        <w:rPr>
          <w:rFonts w:ascii="Times New Roman" w:eastAsia="Times New Roman" w:hAnsi="Times New Roman" w:cs="Times New Roman"/>
          <w:sz w:val="24"/>
          <w:szCs w:val="24"/>
        </w:rPr>
        <w:t>principalship</w:t>
      </w:r>
      <w:proofErr w:type="spellEnd"/>
      <w:r w:rsidRPr="004A23B6">
        <w:rPr>
          <w:rFonts w:ascii="Times New Roman" w:eastAsia="Times New Roman" w:hAnsi="Times New Roman" w:cs="Times New Roman"/>
          <w:sz w:val="24"/>
          <w:szCs w:val="24"/>
        </w:rPr>
        <w:t xml:space="preserve"> and that supportive systemic frameworks need to be established for this model to work. The paradox of teacher leadership is that it requires administrative leadership to be effective (</w:t>
      </w:r>
      <w:proofErr w:type="spellStart"/>
      <w:r w:rsidRPr="004A23B6">
        <w:rPr>
          <w:rFonts w:ascii="Times New Roman" w:eastAsia="Times New Roman" w:hAnsi="Times New Roman" w:cs="Times New Roman"/>
          <w:sz w:val="24"/>
          <w:szCs w:val="24"/>
        </w:rPr>
        <w:t>Smylie</w:t>
      </w:r>
      <w:proofErr w:type="spellEnd"/>
      <w:r w:rsidRPr="004A23B6">
        <w:rPr>
          <w:rFonts w:ascii="Times New Roman" w:eastAsia="Times New Roman" w:hAnsi="Times New Roman" w:cs="Times New Roman"/>
          <w:sz w:val="24"/>
          <w:szCs w:val="24"/>
        </w:rPr>
        <w:t>, Conley, &amp; Marks, 2002). Elmore (2000) describes the cultivation of knowledge and enhancement of skills for the staff as the most significant role of the administrator. The misconception that the principal leader needs to retain all the leadership "power" within a school is, at present, a dangerous one, and at odds with moving an organization forward in its efforts towards school improvement.</w:t>
      </w:r>
      <w:r w:rsidRPr="004A23B6">
        <w:rPr>
          <w:rFonts w:ascii="Times New Roman" w:eastAsia="Times New Roman" w:hAnsi="Times New Roman" w:cs="Times New Roman"/>
          <w:sz w:val="24"/>
          <w:szCs w:val="24"/>
        </w:rPr>
        <w:br/>
        <w:t xml:space="preserve">    It is widely accepted that strong administrative leadership is critical to a school's growth and success (Waters, </w:t>
      </w:r>
      <w:proofErr w:type="spellStart"/>
      <w:r w:rsidRPr="004A23B6">
        <w:rPr>
          <w:rFonts w:ascii="Times New Roman" w:eastAsia="Times New Roman" w:hAnsi="Times New Roman" w:cs="Times New Roman"/>
          <w:sz w:val="24"/>
          <w:szCs w:val="24"/>
        </w:rPr>
        <w:t>Marzano</w:t>
      </w:r>
      <w:proofErr w:type="spellEnd"/>
      <w:r w:rsidRPr="004A23B6">
        <w:rPr>
          <w:rFonts w:ascii="Times New Roman" w:eastAsia="Times New Roman" w:hAnsi="Times New Roman" w:cs="Times New Roman"/>
          <w:sz w:val="24"/>
          <w:szCs w:val="24"/>
        </w:rPr>
        <w:t xml:space="preserve">, &amp; </w:t>
      </w:r>
      <w:proofErr w:type="spellStart"/>
      <w:r w:rsidRPr="004A23B6">
        <w:rPr>
          <w:rFonts w:ascii="Times New Roman" w:eastAsia="Times New Roman" w:hAnsi="Times New Roman" w:cs="Times New Roman"/>
          <w:sz w:val="24"/>
          <w:szCs w:val="24"/>
        </w:rPr>
        <w:t>Mcnulty</w:t>
      </w:r>
      <w:proofErr w:type="spellEnd"/>
      <w:r w:rsidRPr="004A23B6">
        <w:rPr>
          <w:rFonts w:ascii="Times New Roman" w:eastAsia="Times New Roman" w:hAnsi="Times New Roman" w:cs="Times New Roman"/>
          <w:sz w:val="24"/>
          <w:szCs w:val="24"/>
        </w:rPr>
        <w:t>, 2003). It is now equally understood that principal use of teacher leaders is also crucial to the success of school reform (Buckner, 2000; Childs-Bowen, 2000). Elmore (2000) describes the principal's role as predominantly about enhancing the skills and knowledge of people in the organization, and creating a common culture around the use of those skills and knowledge. Principals are the formal leaders of the school, but they recognize that they cannot institute school improvement plans on their own, they need the help of teacher leaders.</w:t>
      </w:r>
    </w:p>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b/>
          <w:bCs/>
          <w:sz w:val="20"/>
          <w:szCs w:val="20"/>
        </w:rPr>
        <w:t xml:space="preserve">CHANGING TIMES/CHANGING </w:t>
      </w:r>
      <w:r w:rsidRPr="004A23B6">
        <w:rPr>
          <w:rFonts w:ascii="Times New Roman" w:eastAsia="Times New Roman" w:hAnsi="Times New Roman" w:cs="Times New Roman"/>
          <w:b/>
          <w:bCs/>
          <w:sz w:val="20"/>
        </w:rPr>
        <w:t>LEADERSHIP</w:t>
      </w:r>
      <w:r w:rsidRPr="004A23B6">
        <w:rPr>
          <w:rFonts w:ascii="Times New Roman" w:eastAsia="Times New Roman" w:hAnsi="Times New Roman" w:cs="Times New Roman"/>
          <w:sz w:val="24"/>
          <w:szCs w:val="24"/>
        </w:rPr>
        <w:br/>
        <w:t>    Leaders are often described as those people who walk ahead, people who are genuinely committed to deep change in themselves and in the organizations they work for. They lead through development of new skills and understandings. We now know that they also come from many places within the organization (</w:t>
      </w:r>
      <w:proofErr w:type="spellStart"/>
      <w:r w:rsidRPr="004A23B6">
        <w:rPr>
          <w:rFonts w:ascii="Times New Roman" w:eastAsia="Times New Roman" w:hAnsi="Times New Roman" w:cs="Times New Roman"/>
          <w:sz w:val="24"/>
          <w:szCs w:val="24"/>
        </w:rPr>
        <w:t>Senge</w:t>
      </w:r>
      <w:proofErr w:type="spellEnd"/>
      <w:r w:rsidRPr="004A23B6">
        <w:rPr>
          <w:rFonts w:ascii="Times New Roman" w:eastAsia="Times New Roman" w:hAnsi="Times New Roman" w:cs="Times New Roman"/>
          <w:sz w:val="24"/>
          <w:szCs w:val="24"/>
        </w:rPr>
        <w:t>, 1996).</w:t>
      </w:r>
      <w:r w:rsidRPr="004A23B6">
        <w:rPr>
          <w:rFonts w:ascii="Times New Roman" w:eastAsia="Times New Roman" w:hAnsi="Times New Roman" w:cs="Times New Roman"/>
          <w:sz w:val="24"/>
          <w:szCs w:val="24"/>
        </w:rPr>
        <w:br/>
        <w:t xml:space="preserve">    Today's principal leaders need to activate the potential instructional teacher leaders on their staff to help them lead the remainder of the staff to effect reform. Zepeda (2003) informs us that through teacher leadership teachers learn how to nurture fellow teachers in teacher leadership roles, support the educational programs, and undertake shared decision making with the administration. </w:t>
      </w:r>
      <w:proofErr w:type="spellStart"/>
      <w:r w:rsidRPr="004A23B6">
        <w:rPr>
          <w:rFonts w:ascii="Times New Roman" w:eastAsia="Times New Roman" w:hAnsi="Times New Roman" w:cs="Times New Roman"/>
          <w:sz w:val="24"/>
          <w:szCs w:val="24"/>
        </w:rPr>
        <w:t>Katzenmeyer</w:t>
      </w:r>
      <w:proofErr w:type="spellEnd"/>
      <w:r w:rsidRPr="004A23B6">
        <w:rPr>
          <w:rFonts w:ascii="Times New Roman" w:eastAsia="Times New Roman" w:hAnsi="Times New Roman" w:cs="Times New Roman"/>
          <w:sz w:val="24"/>
          <w:szCs w:val="24"/>
        </w:rPr>
        <w:t xml:space="preserve"> and </w:t>
      </w:r>
      <w:proofErr w:type="spellStart"/>
      <w:r w:rsidRPr="004A23B6">
        <w:rPr>
          <w:rFonts w:ascii="Times New Roman" w:eastAsia="Times New Roman" w:hAnsi="Times New Roman" w:cs="Times New Roman"/>
          <w:sz w:val="24"/>
          <w:szCs w:val="24"/>
        </w:rPr>
        <w:t>Moller</w:t>
      </w:r>
      <w:proofErr w:type="spellEnd"/>
      <w:r w:rsidRPr="004A23B6">
        <w:rPr>
          <w:rFonts w:ascii="Times New Roman" w:eastAsia="Times New Roman" w:hAnsi="Times New Roman" w:cs="Times New Roman"/>
          <w:sz w:val="24"/>
          <w:szCs w:val="24"/>
        </w:rPr>
        <w:t xml:space="preserve"> (2001) write about the impetus of giving potential teacher leaders the opportunity to lead. They further suggest that the teacher leaders within an organization have the unique potential to improve not only the range of change, but also the pace.</w:t>
      </w:r>
    </w:p>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b/>
          <w:bCs/>
          <w:sz w:val="20"/>
          <w:szCs w:val="20"/>
        </w:rPr>
        <w:t>INSTRUCTIONAL REFORM</w:t>
      </w:r>
      <w:r w:rsidRPr="004A23B6">
        <w:rPr>
          <w:rFonts w:ascii="Times New Roman" w:eastAsia="Times New Roman" w:hAnsi="Times New Roman" w:cs="Times New Roman"/>
          <w:sz w:val="24"/>
          <w:szCs w:val="24"/>
        </w:rPr>
        <w:br/>
        <w:t>    In order to build a culture of improved instruction the leadership must be cognitive of the existing culture of the organization and use the long-term established ethos to institute change, and when change is proposed, justify the ends and procedures towards those goals using an aligned educative philosophy. Educative leadership implies a responsible understanding of the politics of an organization (Macpherson, 1992). In an egalitarian culture the opinions of peers are important to teachers and negative comments may work to stop their initiatives (</w:t>
      </w:r>
      <w:proofErr w:type="spellStart"/>
      <w:r w:rsidRPr="004A23B6">
        <w:rPr>
          <w:rFonts w:ascii="Times New Roman" w:eastAsia="Times New Roman" w:hAnsi="Times New Roman" w:cs="Times New Roman"/>
          <w:sz w:val="24"/>
          <w:szCs w:val="24"/>
        </w:rPr>
        <w:t>Moller</w:t>
      </w:r>
      <w:proofErr w:type="spellEnd"/>
      <w:r w:rsidRPr="004A23B6">
        <w:rPr>
          <w:rFonts w:ascii="Times New Roman" w:eastAsia="Times New Roman" w:hAnsi="Times New Roman" w:cs="Times New Roman"/>
          <w:sz w:val="24"/>
          <w:szCs w:val="24"/>
        </w:rPr>
        <w:t xml:space="preserve"> &amp; </w:t>
      </w:r>
      <w:proofErr w:type="spellStart"/>
      <w:r w:rsidRPr="004A23B6">
        <w:rPr>
          <w:rFonts w:ascii="Times New Roman" w:eastAsia="Times New Roman" w:hAnsi="Times New Roman" w:cs="Times New Roman"/>
          <w:sz w:val="24"/>
          <w:szCs w:val="24"/>
        </w:rPr>
        <w:t>Katzenmeyer</w:t>
      </w:r>
      <w:proofErr w:type="spellEnd"/>
      <w:r w:rsidRPr="004A23B6">
        <w:rPr>
          <w:rFonts w:ascii="Times New Roman" w:eastAsia="Times New Roman" w:hAnsi="Times New Roman" w:cs="Times New Roman"/>
          <w:sz w:val="24"/>
          <w:szCs w:val="24"/>
        </w:rPr>
        <w:t>, 1996). Teacher leaders as peers with the other teachers in the organization have the advantage of being on equal footing, as well as understanding the prevailing culture of the school. This advantage cannot be underestimated in value when thinking in terms of potential impact or perceived credibility</w:t>
      </w:r>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Crowther</w:t>
      </w:r>
      <w:proofErr w:type="spellEnd"/>
      <w:r w:rsidRPr="004A23B6">
        <w:rPr>
          <w:rFonts w:ascii="Times New Roman" w:eastAsia="Times New Roman" w:hAnsi="Times New Roman" w:cs="Times New Roman"/>
          <w:sz w:val="24"/>
          <w:szCs w:val="24"/>
        </w:rPr>
        <w:t xml:space="preserve"> et al. (2009) informs us that "the construct of teacher leadership has not yet been subjected to research interrogation where 'contingencies' associated with task, relationships, and context are the focus" (p. 17). Determining what relational factors can support emerging teacher leaders and help facilitate the transfer of knowledge from these instructional leaders to the </w:t>
      </w:r>
      <w:r w:rsidRPr="004A23B6">
        <w:rPr>
          <w:rFonts w:ascii="Times New Roman" w:eastAsia="Times New Roman" w:hAnsi="Times New Roman" w:cs="Times New Roman"/>
          <w:sz w:val="24"/>
          <w:szCs w:val="24"/>
        </w:rPr>
        <w:lastRenderedPageBreak/>
        <w:t>remaining faculty is critical to transformational reform efforts. Perhaps more informative, is the notion that the teacher leaders themselves may have a particular time of need, and then later be replaced by other teacher leaders in possession of a new expertise or talent. Teacher leadership, particularly in the role of instructional leader, may best be implemented with a revolving door of leaders and potential leaders in the school, or the school district. Adopting a collective responsibility to a school wide pedagogy is at the heart of instructional transformation (</w:t>
      </w:r>
      <w:proofErr w:type="spellStart"/>
      <w:r w:rsidRPr="004A23B6">
        <w:rPr>
          <w:rFonts w:ascii="Times New Roman" w:eastAsia="Times New Roman" w:hAnsi="Times New Roman" w:cs="Times New Roman"/>
          <w:sz w:val="24"/>
          <w:szCs w:val="24"/>
        </w:rPr>
        <w:t>Senge</w:t>
      </w:r>
      <w:proofErr w:type="spellEnd"/>
      <w:r w:rsidRPr="004A23B6">
        <w:rPr>
          <w:rFonts w:ascii="Times New Roman" w:eastAsia="Times New Roman" w:hAnsi="Times New Roman" w:cs="Times New Roman"/>
          <w:sz w:val="24"/>
          <w:szCs w:val="24"/>
        </w:rPr>
        <w:t>, 1996). Teacher leaders can be instrumental in identifying and instructing the preferred pedagogical methods. Teacher leaders can ensure that the pedagogical priorities are in sync with the reform models.</w:t>
      </w:r>
    </w:p>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b/>
          <w:bCs/>
          <w:sz w:val="20"/>
          <w:szCs w:val="20"/>
        </w:rPr>
        <w:t>TEACHER LEADERS AS CHANGE AGENTS FOR SCHOOL REFORM</w:t>
      </w:r>
      <w:r w:rsidRPr="004A23B6">
        <w:rPr>
          <w:rFonts w:ascii="Times New Roman" w:eastAsia="Times New Roman" w:hAnsi="Times New Roman" w:cs="Times New Roman"/>
          <w:sz w:val="24"/>
          <w:szCs w:val="24"/>
        </w:rPr>
        <w:br/>
        <w:t>    Currently school reform has become less narrow in scope and more nebulous in content (</w:t>
      </w:r>
      <w:proofErr w:type="spellStart"/>
      <w:r w:rsidRPr="004A23B6">
        <w:rPr>
          <w:rFonts w:ascii="Times New Roman" w:eastAsia="Times New Roman" w:hAnsi="Times New Roman" w:cs="Times New Roman"/>
          <w:sz w:val="24"/>
          <w:szCs w:val="24"/>
        </w:rPr>
        <w:t>Mangin</w:t>
      </w:r>
      <w:proofErr w:type="spellEnd"/>
      <w:r w:rsidRPr="004A23B6">
        <w:rPr>
          <w:rFonts w:ascii="Times New Roman" w:eastAsia="Times New Roman" w:hAnsi="Times New Roman" w:cs="Times New Roman"/>
          <w:sz w:val="24"/>
          <w:szCs w:val="24"/>
        </w:rPr>
        <w:t xml:space="preserve"> &amp; </w:t>
      </w:r>
      <w:proofErr w:type="spellStart"/>
      <w:r w:rsidRPr="004A23B6">
        <w:rPr>
          <w:rFonts w:ascii="Times New Roman" w:eastAsia="Times New Roman" w:hAnsi="Times New Roman" w:cs="Times New Roman"/>
          <w:sz w:val="24"/>
          <w:szCs w:val="24"/>
        </w:rPr>
        <w:t>Stoelinga</w:t>
      </w:r>
      <w:proofErr w:type="spellEnd"/>
      <w:r w:rsidRPr="004A23B6">
        <w:rPr>
          <w:rFonts w:ascii="Times New Roman" w:eastAsia="Times New Roman" w:hAnsi="Times New Roman" w:cs="Times New Roman"/>
          <w:sz w:val="24"/>
          <w:szCs w:val="24"/>
        </w:rPr>
        <w:t xml:space="preserve">, 2008). Improving higher-order thinking abilities, or including 21st century skills in curricula design are some common reform guidelines of today's schools. These concepts may be unclear to certain members of the school community, and as a result long-term planning has become challenging to define and disseminate (Cohen, McLaughlin, &amp; Talbert, 1993). School improvement plans are often multi-faceted and combine several instructional practices concurrently. As a result, teachers may be left feeling inadequate and under-trained to meet the new demands. Hargreaves and Goodson (1999) inform, the different directions of change can seem conflicting and are often contested. While schools' management has become more decentralized, curriculum and assessments have become more centralized. This contrast may lead to confusion, have negative effects on the reform initiatives, and could possibly hamper teacher and student learning (Harrison &amp; </w:t>
      </w:r>
      <w:proofErr w:type="spellStart"/>
      <w:r w:rsidRPr="004A23B6">
        <w:rPr>
          <w:rFonts w:ascii="Times New Roman" w:eastAsia="Times New Roman" w:hAnsi="Times New Roman" w:cs="Times New Roman"/>
          <w:sz w:val="24"/>
          <w:szCs w:val="24"/>
        </w:rPr>
        <w:t>Lembeck</w:t>
      </w:r>
      <w:proofErr w:type="spellEnd"/>
      <w:r w:rsidRPr="004A23B6">
        <w:rPr>
          <w:rFonts w:ascii="Times New Roman" w:eastAsia="Times New Roman" w:hAnsi="Times New Roman" w:cs="Times New Roman"/>
          <w:sz w:val="24"/>
          <w:szCs w:val="24"/>
        </w:rPr>
        <w:t>, 1996). York-Barr and Duke (2004) learned that teachers who become directly involved in the reform process at the ground level, and then follow through with the initiatives to remain invested in the change, are less likely to feel like passive victims. It stands to reason that involving employees in a process that purports to change their job requirements is just good business sense, particularly when we know that teachers are often the sole proprietors of their classroom, and the desired change will ultimately need to manifest itself in that setting.</w:t>
      </w:r>
    </w:p>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b/>
          <w:bCs/>
          <w:sz w:val="20"/>
          <w:szCs w:val="20"/>
        </w:rPr>
        <w:t>METHODOLOGY</w:t>
      </w:r>
      <w:r w:rsidRPr="004A23B6">
        <w:rPr>
          <w:rFonts w:ascii="Times New Roman" w:eastAsia="Times New Roman" w:hAnsi="Times New Roman" w:cs="Times New Roman"/>
          <w:sz w:val="24"/>
          <w:szCs w:val="24"/>
        </w:rPr>
        <w:br/>
        <w:t>    The single case explanatory study of the three elementary schools of a regional school district examined the relationship between the principal, a designated teacher leader, and a peer teacher in three elementary schools, in attempt to learn more about the relational factors that may work to inhibit or support instructional reform efforts. Qualitative analysis procedures were used to analyze data from the interview transcripts, the observational field notes, and documents related to the implementation of the SRBI reform. Two sets of interview transcripts from the nine participants were used along with two sets of observational field notes of the school's RTI meetings, the grade level team meetings, and classroom observations of the three participating schools. The multiple sources of varied data worked to establish a chain of evidence that helped to construct the validity of the study. All of the data were reduced using a process of coding, memo writing, categorizing, and thematic identification (</w:t>
      </w:r>
      <w:proofErr w:type="spellStart"/>
      <w:r w:rsidRPr="004A23B6">
        <w:rPr>
          <w:rFonts w:ascii="Times New Roman" w:eastAsia="Times New Roman" w:hAnsi="Times New Roman" w:cs="Times New Roman"/>
          <w:sz w:val="24"/>
          <w:szCs w:val="24"/>
        </w:rPr>
        <w:t>Anfara</w:t>
      </w:r>
      <w:proofErr w:type="spellEnd"/>
      <w:r w:rsidRPr="004A23B6">
        <w:rPr>
          <w:rFonts w:ascii="Times New Roman" w:eastAsia="Times New Roman" w:hAnsi="Times New Roman" w:cs="Times New Roman"/>
          <w:sz w:val="24"/>
          <w:szCs w:val="24"/>
        </w:rPr>
        <w:t xml:space="preserve">, Brown &amp; </w:t>
      </w:r>
      <w:proofErr w:type="spellStart"/>
      <w:r w:rsidRPr="004A23B6">
        <w:rPr>
          <w:rFonts w:ascii="Times New Roman" w:eastAsia="Times New Roman" w:hAnsi="Times New Roman" w:cs="Times New Roman"/>
          <w:sz w:val="24"/>
          <w:szCs w:val="24"/>
        </w:rPr>
        <w:t>Mangione</w:t>
      </w:r>
      <w:proofErr w:type="spellEnd"/>
      <w:r w:rsidRPr="004A23B6">
        <w:rPr>
          <w:rFonts w:ascii="Times New Roman" w:eastAsia="Times New Roman" w:hAnsi="Times New Roman" w:cs="Times New Roman"/>
          <w:sz w:val="24"/>
          <w:szCs w:val="24"/>
        </w:rPr>
        <w:t xml:space="preserve">, 2002). </w:t>
      </w:r>
      <w:proofErr w:type="gramStart"/>
      <w:r w:rsidRPr="004A23B6">
        <w:rPr>
          <w:rFonts w:ascii="Times New Roman" w:eastAsia="Times New Roman" w:hAnsi="Times New Roman" w:cs="Times New Roman"/>
          <w:sz w:val="24"/>
          <w:szCs w:val="24"/>
        </w:rPr>
        <w:t>Research Questions</w:t>
      </w:r>
      <w:r w:rsidRPr="004A23B6">
        <w:rPr>
          <w:rFonts w:ascii="Times New Roman" w:eastAsia="Times New Roman" w:hAnsi="Times New Roman" w:cs="Times New Roman"/>
          <w:sz w:val="24"/>
          <w:szCs w:val="24"/>
        </w:rPr>
        <w:br/>
        <w:t>    1.</w:t>
      </w:r>
      <w:proofErr w:type="gramEnd"/>
      <w:r w:rsidRPr="004A23B6">
        <w:rPr>
          <w:rFonts w:ascii="Times New Roman" w:eastAsia="Times New Roman" w:hAnsi="Times New Roman" w:cs="Times New Roman"/>
          <w:sz w:val="24"/>
          <w:szCs w:val="24"/>
        </w:rPr>
        <w:t xml:space="preserve"> How can elementary principals effectively recruit, encourage, and support instructional teacher leaders?</w:t>
      </w:r>
      <w:r w:rsidRPr="004A23B6">
        <w:rPr>
          <w:rFonts w:ascii="Times New Roman" w:eastAsia="Times New Roman" w:hAnsi="Times New Roman" w:cs="Times New Roman"/>
          <w:sz w:val="24"/>
          <w:szCs w:val="24"/>
        </w:rPr>
        <w:br/>
        <w:t>    2. How are teacher leaders sharing their instructional expertise with the staff?</w:t>
      </w:r>
      <w:r w:rsidRPr="004A23B6">
        <w:rPr>
          <w:rFonts w:ascii="Times New Roman" w:eastAsia="Times New Roman" w:hAnsi="Times New Roman" w:cs="Times New Roman"/>
          <w:sz w:val="24"/>
          <w:szCs w:val="24"/>
        </w:rPr>
        <w:br/>
        <w:t>    3. How are administrators holding teacher leaders accountable for the new learning?</w:t>
      </w:r>
      <w:r w:rsidRPr="004A23B6">
        <w:rPr>
          <w:rFonts w:ascii="Times New Roman" w:eastAsia="Times New Roman" w:hAnsi="Times New Roman" w:cs="Times New Roman"/>
          <w:sz w:val="24"/>
          <w:szCs w:val="24"/>
        </w:rPr>
        <w:br/>
      </w:r>
      <w:r w:rsidRPr="004A23B6">
        <w:rPr>
          <w:rFonts w:ascii="Times New Roman" w:eastAsia="Times New Roman" w:hAnsi="Times New Roman" w:cs="Times New Roman"/>
          <w:sz w:val="24"/>
          <w:szCs w:val="24"/>
        </w:rPr>
        <w:lastRenderedPageBreak/>
        <w:t>    4. How are teacher leaders holding their peers accountable for the new learning?</w:t>
      </w:r>
      <w:r w:rsidRPr="004A23B6">
        <w:rPr>
          <w:rFonts w:ascii="Times New Roman" w:eastAsia="Times New Roman" w:hAnsi="Times New Roman" w:cs="Times New Roman"/>
          <w:sz w:val="24"/>
          <w:szCs w:val="24"/>
        </w:rPr>
        <w:br/>
        <w:t>    5. Is the transfer of learning evidenced in the classroom?</w:t>
      </w:r>
      <w:r w:rsidRPr="004A23B6">
        <w:rPr>
          <w:rFonts w:ascii="Times New Roman" w:eastAsia="Times New Roman" w:hAnsi="Times New Roman" w:cs="Times New Roman"/>
          <w:sz w:val="24"/>
          <w:szCs w:val="24"/>
        </w:rPr>
        <w:br/>
        <w:t>    The purpose of the research questions was to learn more about the conditions that will ultimately support teacher leaders in these demanding roles, as well as defining the characteristics of supportive relationships between teacher leaders and their principals in the elementary school setting. The research was also designed to learn more about the transfer of knowledge element of instructional teacher leaders, which has been difficult to ascertain through previous studies (York-Barr &amp; Duke, 2004).</w:t>
      </w:r>
    </w:p>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b/>
          <w:bCs/>
          <w:sz w:val="20"/>
          <w:szCs w:val="20"/>
        </w:rPr>
        <w:t>RESULTS OF THIS INQUIRY</w:t>
      </w:r>
      <w:r w:rsidRPr="004A23B6">
        <w:rPr>
          <w:rFonts w:ascii="Times New Roman" w:eastAsia="Times New Roman" w:hAnsi="Times New Roman" w:cs="Times New Roman"/>
          <w:sz w:val="24"/>
          <w:szCs w:val="24"/>
        </w:rPr>
        <w:br/>
        <w:t>    The results of coding these data are presented in three iterations of analysis. The first iteration allows for initial codes and surface content to be identified from the three categories of data: observations, documentation, and interviews. During the second iteration the major themes from the data were identified. Table 1 is a matrix to support that each of the findings was supported by more than one data source. The third iteration provides a synthesis of those themes in direct response to the research questions of the study.</w:t>
      </w:r>
    </w:p>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b/>
          <w:bCs/>
          <w:sz w:val="20"/>
          <w:szCs w:val="20"/>
        </w:rPr>
        <w:t>THIRD ITERATION: APPLICATION TO DATA SET</w:t>
      </w:r>
      <w:r w:rsidRPr="004A23B6">
        <w:rPr>
          <w:rFonts w:ascii="Times New Roman" w:eastAsia="Times New Roman" w:hAnsi="Times New Roman" w:cs="Times New Roman"/>
          <w:sz w:val="24"/>
          <w:szCs w:val="24"/>
        </w:rPr>
        <w:br/>
        <w:t>    Teacher leaders can be effective agents to institute and support instructional reform efforts when there is a shared understanding of goals between the principal and the teacher leader and when accountability measures are employed by the principal to hold the staff responsible for the new learning.</w:t>
      </w:r>
    </w:p>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b/>
          <w:bCs/>
          <w:sz w:val="20"/>
          <w:szCs w:val="20"/>
        </w:rPr>
        <w:t>DISCUSSION OF THE FINDINGS</w:t>
      </w:r>
      <w:r w:rsidRPr="004A23B6">
        <w:rPr>
          <w:rFonts w:ascii="Times New Roman" w:eastAsia="Times New Roman" w:hAnsi="Times New Roman" w:cs="Times New Roman"/>
          <w:sz w:val="24"/>
          <w:szCs w:val="24"/>
        </w:rPr>
        <w:br/>
        <w:t>    The research regarding the use of teacher leaders to help implement instructional reform is twofold. In regard to teacher leaders' ability to act as agents of change in parallel leadership with their principal the research appears clear. Principals that establish focused goals to meet the immediate needs of the reform, and clearly communicate those goals to the teacher leaders, enable the teacher leaders to effectively implement the goals to the remainder of the staff. Teacher leaders are able to hold their peers accountable for the new learning only if the accountability measures are first established by the principal, and included as a component of the initial reform goals. The research also supported that schools with established professional oriented cultures and established meeting protocols were more successful implementing the organizational aspects of the reform. This management system allowed for the teacher</w:t>
      </w:r>
      <w:r w:rsidRPr="004A23B6">
        <w:rPr>
          <w:rFonts w:ascii="Times New Roman" w:eastAsia="Times New Roman" w:hAnsi="Times New Roman" w:cs="Times New Roman"/>
          <w:sz w:val="24"/>
          <w:szCs w:val="24"/>
        </w:rPr>
        <w:br/>
        <w:t>    leaders to lead their peers independent of the principal, and hold their peers accountable towards the reform efforts.</w:t>
      </w:r>
      <w:r w:rsidRPr="004A23B6">
        <w:rPr>
          <w:rFonts w:ascii="Times New Roman" w:eastAsia="Times New Roman" w:hAnsi="Times New Roman" w:cs="Times New Roman"/>
          <w:sz w:val="24"/>
          <w:szCs w:val="24"/>
        </w:rPr>
        <w:br/>
        <w:t xml:space="preserve">    This study implies that administrators may need to address the quality of the Professional Learning </w:t>
      </w:r>
      <w:proofErr w:type="spellStart"/>
      <w:r w:rsidRPr="004A23B6">
        <w:rPr>
          <w:rFonts w:ascii="Times New Roman" w:eastAsia="Times New Roman" w:hAnsi="Times New Roman" w:cs="Times New Roman"/>
          <w:sz w:val="24"/>
          <w:szCs w:val="24"/>
        </w:rPr>
        <w:t>Communitites</w:t>
      </w:r>
      <w:proofErr w:type="spellEnd"/>
      <w:r w:rsidRPr="004A23B6">
        <w:rPr>
          <w:rFonts w:ascii="Times New Roman" w:eastAsia="Times New Roman" w:hAnsi="Times New Roman" w:cs="Times New Roman"/>
          <w:sz w:val="24"/>
          <w:szCs w:val="24"/>
        </w:rPr>
        <w:t xml:space="preserve"> (PLCs) in their schools before attempting to institute new instructional reform initiatives. Without a prescribed meeting protocol and agenda, the reform may lack consistency across the district. Each school could potentially be in different stages of the reform, and the district sharing would be limited because of this discrepancy. It was also apparent from this study that overall the team meetings led by the teacher leaders were more focused on the intent of servicing student learning goals by identifying RTI strategies and methods to achieve this important aspect of the reform. Principal-led meetings served more as a method of keeping track of student progress and to ensure that the student's individual learning needs were being met, as well as encouraging the teachers and the support staff to work together to serve the needs of the at-risk students. Principals should be mindful of affirming their teacher leaders, to let them </w:t>
      </w:r>
      <w:r w:rsidRPr="004A23B6">
        <w:rPr>
          <w:rFonts w:ascii="Times New Roman" w:eastAsia="Times New Roman" w:hAnsi="Times New Roman" w:cs="Times New Roman"/>
          <w:sz w:val="24"/>
          <w:szCs w:val="24"/>
        </w:rPr>
        <w:lastRenderedPageBreak/>
        <w:t>know they are valued, and that their mission is in sync. This affirmation works to build trust between the two leaders, which will be essential for working together on future school improvement goals. Teacher leaders were more comfortable sharing instructional strategies with their peers in informal settings. Without more established leadership roles such as lead teacher or team leader, teacher leaders may have difficulty actualizing the full potential of their teacher leadership role. This study suggests that teacher leaders were less comfortable sharing their expertise vertically throughout the school. Principals will need to encourage more school-wide sharing so that it can become more of a mainstay to the existing professional culture.</w:t>
      </w:r>
      <w:r w:rsidRPr="004A23B6">
        <w:rPr>
          <w:rFonts w:ascii="Times New Roman" w:eastAsia="Times New Roman" w:hAnsi="Times New Roman" w:cs="Times New Roman"/>
          <w:sz w:val="24"/>
          <w:szCs w:val="24"/>
        </w:rPr>
        <w:br/>
        <w:t>    In regard to the teacher leader transfer of knowledge being actualized in the classroom, there appears to be a possible disconnect between strong leadership practice and the results in the classroom as a product of that leadership. This research suggests that it may be wise to add an evaluation component to the RTI reform initiative to ensure a just translation of the instructional goals. Explicit teaching models will help to avoid misinterpretation of the intent of the initiative. Figure 1 highlights the necessary components of this leadership model working together to improve the instructional practice in the classroom.</w:t>
      </w:r>
      <w:r w:rsidRPr="004A23B6">
        <w:rPr>
          <w:rFonts w:ascii="Times New Roman" w:eastAsia="Times New Roman" w:hAnsi="Times New Roman" w:cs="Times New Roman"/>
          <w:sz w:val="24"/>
          <w:szCs w:val="24"/>
        </w:rPr>
        <w:br/>
        <w:t>ADDED MATERIAL</w:t>
      </w:r>
      <w:r w:rsidRPr="004A23B6">
        <w:rPr>
          <w:rFonts w:ascii="Times New Roman" w:eastAsia="Times New Roman" w:hAnsi="Times New Roman" w:cs="Times New Roman"/>
          <w:sz w:val="24"/>
          <w:szCs w:val="24"/>
        </w:rPr>
        <w:br/>
        <w:t>    SECOND ITERATION: PATTERN VARIABLES</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1A              2A                      3A                      4A                      5A</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Shared Mission       Established             Knowledgeable           Principal in            Clear</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Learning                Instructional           Parallel Mission        Expectations</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Community               Leadership              </w:t>
      </w:r>
      <w:proofErr w:type="gramStart"/>
      <w:r w:rsidRPr="004A23B6">
        <w:rPr>
          <w:rFonts w:ascii="Courier New" w:eastAsia="Times New Roman" w:hAnsi="Courier New" w:cs="Courier New"/>
          <w:sz w:val="20"/>
          <w:szCs w:val="20"/>
        </w:rPr>
        <w:t>With</w:t>
      </w:r>
      <w:proofErr w:type="gramEnd"/>
      <w:r w:rsidRPr="004A23B6">
        <w:rPr>
          <w:rFonts w:ascii="Courier New" w:eastAsia="Times New Roman" w:hAnsi="Courier New" w:cs="Courier New"/>
          <w:sz w:val="20"/>
          <w:szCs w:val="20"/>
        </w:rPr>
        <w:t xml:space="preserve"> the Teacher</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Leader</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1B                   2B</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sidRPr="004A23B6">
        <w:rPr>
          <w:rFonts w:ascii="Courier New" w:eastAsia="Times New Roman" w:hAnsi="Courier New" w:cs="Courier New"/>
          <w:sz w:val="20"/>
          <w:szCs w:val="20"/>
        </w:rPr>
        <w:t>Prineipal</w:t>
      </w:r>
      <w:proofErr w:type="spellEnd"/>
      <w:r w:rsidRPr="004A23B6">
        <w:rPr>
          <w:rFonts w:ascii="Courier New" w:eastAsia="Times New Roman" w:hAnsi="Courier New" w:cs="Courier New"/>
          <w:sz w:val="20"/>
          <w:szCs w:val="20"/>
        </w:rPr>
        <w:t xml:space="preserve">            Autonomy vs.</w:t>
      </w:r>
      <w:proofErr w:type="gramEnd"/>
      <w:r w:rsidRPr="004A23B6">
        <w:rPr>
          <w:rFonts w:ascii="Courier New" w:eastAsia="Times New Roman" w:hAnsi="Courier New" w:cs="Courier New"/>
          <w:sz w:val="20"/>
          <w:szCs w:val="20"/>
        </w:rPr>
        <w:t xml:space="preserve">            3B                      4B                      5B</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Confirmation         Professional            Team Meetings           </w:t>
      </w:r>
      <w:proofErr w:type="spellStart"/>
      <w:r w:rsidRPr="004A23B6">
        <w:rPr>
          <w:rFonts w:ascii="Courier New" w:eastAsia="Times New Roman" w:hAnsi="Courier New" w:cs="Courier New"/>
          <w:sz w:val="20"/>
          <w:szCs w:val="20"/>
        </w:rPr>
        <w:t>Accountablity</w:t>
      </w:r>
      <w:proofErr w:type="spellEnd"/>
      <w:r w:rsidRPr="004A23B6">
        <w:rPr>
          <w:rFonts w:ascii="Courier New" w:eastAsia="Times New Roman" w:hAnsi="Courier New" w:cs="Courier New"/>
          <w:sz w:val="20"/>
          <w:szCs w:val="20"/>
        </w:rPr>
        <w:t xml:space="preserve">           Data Driven</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Learning                Valued                  Measures                Instruction</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Community                                       Established</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1C                   2C                      3C                      4C                      5C</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Established          Professional            Internal                Professional            Student</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Group Norms          Dialogue Valued         Responsibility          Dialogue                Achievement</w:t>
      </w:r>
    </w:p>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r w:rsidRPr="004A23B6">
        <w:rPr>
          <w:rFonts w:ascii="Times New Roman" w:eastAsia="Times New Roman" w:hAnsi="Times New Roman" w:cs="Times New Roman"/>
          <w:b/>
          <w:bCs/>
          <w:sz w:val="20"/>
          <w:szCs w:val="20"/>
        </w:rPr>
        <w:t>FIRST ITERATION: INITIAL CODES/SURFACE CONTENT ANALYSIS</w:t>
      </w:r>
      <w:r w:rsidRPr="004A23B6">
        <w:rPr>
          <w:rFonts w:ascii="Times New Roman" w:eastAsia="Times New Roman" w:hAnsi="Times New Roman" w:cs="Times New Roman"/>
          <w:sz w:val="24"/>
          <w:szCs w:val="24"/>
        </w:rPr>
        <w:br/>
        <w:t>    1A Administrator/TL shared mission</w:t>
      </w:r>
      <w:r w:rsidRPr="004A23B6">
        <w:rPr>
          <w:rFonts w:ascii="Times New Roman" w:eastAsia="Times New Roman" w:hAnsi="Times New Roman" w:cs="Times New Roman"/>
          <w:sz w:val="24"/>
          <w:szCs w:val="24"/>
        </w:rPr>
        <w:br/>
        <w:t>    1B Teachers feel supported by the principal</w:t>
      </w:r>
      <w:r w:rsidRPr="004A23B6">
        <w:rPr>
          <w:rFonts w:ascii="Times New Roman" w:eastAsia="Times New Roman" w:hAnsi="Times New Roman" w:cs="Times New Roman"/>
          <w:sz w:val="24"/>
          <w:szCs w:val="24"/>
        </w:rPr>
        <w:br/>
        <w:t>    1C Principals establish meeting protocol</w:t>
      </w:r>
      <w:r w:rsidRPr="004A23B6">
        <w:rPr>
          <w:rFonts w:ascii="Times New Roman" w:eastAsia="Times New Roman" w:hAnsi="Times New Roman" w:cs="Times New Roman"/>
          <w:sz w:val="24"/>
          <w:szCs w:val="24"/>
        </w:rPr>
        <w:br/>
        <w:t>    1C Principal kept meeting focused</w:t>
      </w:r>
      <w:r w:rsidRPr="004A23B6">
        <w:rPr>
          <w:rFonts w:ascii="Times New Roman" w:eastAsia="Times New Roman" w:hAnsi="Times New Roman" w:cs="Times New Roman"/>
          <w:sz w:val="24"/>
          <w:szCs w:val="24"/>
        </w:rPr>
        <w:br/>
        <w:t>    1C Principal sets clear expectation tor grade level and support teachers</w:t>
      </w:r>
      <w:r w:rsidRPr="004A23B6">
        <w:rPr>
          <w:rFonts w:ascii="Times New Roman" w:eastAsia="Times New Roman" w:hAnsi="Times New Roman" w:cs="Times New Roman"/>
          <w:sz w:val="24"/>
          <w:szCs w:val="24"/>
        </w:rPr>
        <w:br/>
        <w:t>    2A Autonomy vs. PLC</w:t>
      </w:r>
      <w:r w:rsidRPr="004A23B6">
        <w:rPr>
          <w:rFonts w:ascii="Times New Roman" w:eastAsia="Times New Roman" w:hAnsi="Times New Roman" w:cs="Times New Roman"/>
          <w:sz w:val="24"/>
          <w:szCs w:val="24"/>
        </w:rPr>
        <w:br/>
        <w:t>    2B Forums to share established before new initiative</w:t>
      </w:r>
      <w:r w:rsidRPr="004A23B6">
        <w:rPr>
          <w:rFonts w:ascii="Times New Roman" w:eastAsia="Times New Roman" w:hAnsi="Times New Roman" w:cs="Times New Roman"/>
          <w:sz w:val="24"/>
          <w:szCs w:val="24"/>
        </w:rPr>
        <w:br/>
      </w:r>
      <w:r w:rsidRPr="004A23B6">
        <w:rPr>
          <w:rFonts w:ascii="Times New Roman" w:eastAsia="Times New Roman" w:hAnsi="Times New Roman" w:cs="Times New Roman"/>
          <w:sz w:val="24"/>
          <w:szCs w:val="24"/>
        </w:rPr>
        <w:lastRenderedPageBreak/>
        <w:t>    2C Professional dialogue valued</w:t>
      </w:r>
      <w:r w:rsidRPr="004A23B6">
        <w:rPr>
          <w:rFonts w:ascii="Times New Roman" w:eastAsia="Times New Roman" w:hAnsi="Times New Roman" w:cs="Times New Roman"/>
          <w:sz w:val="24"/>
          <w:szCs w:val="24"/>
        </w:rPr>
        <w:br/>
        <w:t>    2C Informal and formal opportunities for professional dialogue</w:t>
      </w:r>
      <w:r w:rsidRPr="004A23B6">
        <w:rPr>
          <w:rFonts w:ascii="Times New Roman" w:eastAsia="Times New Roman" w:hAnsi="Times New Roman" w:cs="Times New Roman"/>
          <w:sz w:val="24"/>
          <w:szCs w:val="24"/>
        </w:rPr>
        <w:br/>
        <w:t>    3A Goal setting is aligned with district/</w:t>
      </w:r>
      <w:proofErr w:type="spellStart"/>
      <w:r w:rsidRPr="004A23B6">
        <w:rPr>
          <w:rFonts w:ascii="Times New Roman" w:eastAsia="Times New Roman" w:hAnsi="Times New Roman" w:cs="Times New Roman"/>
          <w:sz w:val="24"/>
          <w:szCs w:val="24"/>
        </w:rPr>
        <w:t>sehool</w:t>
      </w:r>
      <w:proofErr w:type="spellEnd"/>
      <w:r w:rsidRPr="004A23B6">
        <w:rPr>
          <w:rFonts w:ascii="Times New Roman" w:eastAsia="Times New Roman" w:hAnsi="Times New Roman" w:cs="Times New Roman"/>
          <w:sz w:val="24"/>
          <w:szCs w:val="24"/>
        </w:rPr>
        <w:t>/team</w:t>
      </w:r>
      <w:r w:rsidRPr="004A23B6">
        <w:rPr>
          <w:rFonts w:ascii="Times New Roman" w:eastAsia="Times New Roman" w:hAnsi="Times New Roman" w:cs="Times New Roman"/>
          <w:sz w:val="24"/>
          <w:szCs w:val="24"/>
        </w:rPr>
        <w:br/>
        <w:t>    3A Principal Ls an active participant in the learning process</w:t>
      </w:r>
      <w:r w:rsidRPr="004A23B6">
        <w:rPr>
          <w:rFonts w:ascii="Times New Roman" w:eastAsia="Times New Roman" w:hAnsi="Times New Roman" w:cs="Times New Roman"/>
          <w:sz w:val="24"/>
          <w:szCs w:val="24"/>
        </w:rPr>
        <w:br/>
        <w:t>    3B Accountability measures are in place to hack progress of goals</w:t>
      </w:r>
      <w:r w:rsidRPr="004A23B6">
        <w:rPr>
          <w:rFonts w:ascii="Times New Roman" w:eastAsia="Times New Roman" w:hAnsi="Times New Roman" w:cs="Times New Roman"/>
          <w:sz w:val="24"/>
          <w:szCs w:val="24"/>
        </w:rPr>
        <w:br/>
        <w:t>    3C Principal has expectation for follow up</w:t>
      </w:r>
      <w:r w:rsidRPr="004A23B6">
        <w:rPr>
          <w:rFonts w:ascii="Times New Roman" w:eastAsia="Times New Roman" w:hAnsi="Times New Roman" w:cs="Times New Roman"/>
          <w:sz w:val="24"/>
          <w:szCs w:val="24"/>
        </w:rPr>
        <w:br/>
        <w:t>    4A Mutual professional respect</w:t>
      </w:r>
      <w:r w:rsidRPr="004A23B6">
        <w:rPr>
          <w:rFonts w:ascii="Times New Roman" w:eastAsia="Times New Roman" w:hAnsi="Times New Roman" w:cs="Times New Roman"/>
          <w:sz w:val="24"/>
          <w:szCs w:val="24"/>
        </w:rPr>
        <w:br/>
        <w:t>    4B Peer teacher values the TL support/knowledge</w:t>
      </w:r>
      <w:r w:rsidRPr="004A23B6">
        <w:rPr>
          <w:rFonts w:ascii="Times New Roman" w:eastAsia="Times New Roman" w:hAnsi="Times New Roman" w:cs="Times New Roman"/>
          <w:sz w:val="24"/>
          <w:szCs w:val="24"/>
        </w:rPr>
        <w:br/>
        <w:t>    4B Data Ls valued as a resource for planning</w:t>
      </w:r>
      <w:r w:rsidRPr="004A23B6">
        <w:rPr>
          <w:rFonts w:ascii="Times New Roman" w:eastAsia="Times New Roman" w:hAnsi="Times New Roman" w:cs="Times New Roman"/>
          <w:sz w:val="24"/>
          <w:szCs w:val="24"/>
        </w:rPr>
        <w:br/>
        <w:t>    4C Established culture of sharing methods</w:t>
      </w:r>
      <w:r w:rsidRPr="004A23B6">
        <w:rPr>
          <w:rFonts w:ascii="Times New Roman" w:eastAsia="Times New Roman" w:hAnsi="Times New Roman" w:cs="Times New Roman"/>
          <w:sz w:val="24"/>
          <w:szCs w:val="24"/>
        </w:rPr>
        <w:br/>
        <w:t>    5A Peer teacher understands what Ls expected</w:t>
      </w:r>
      <w:r w:rsidRPr="004A23B6">
        <w:rPr>
          <w:rFonts w:ascii="Times New Roman" w:eastAsia="Times New Roman" w:hAnsi="Times New Roman" w:cs="Times New Roman"/>
          <w:sz w:val="24"/>
          <w:szCs w:val="24"/>
        </w:rPr>
        <w:br/>
        <w:t>    5A There is a learning objective in place</w:t>
      </w:r>
      <w:r w:rsidRPr="004A23B6">
        <w:rPr>
          <w:rFonts w:ascii="Times New Roman" w:eastAsia="Times New Roman" w:hAnsi="Times New Roman" w:cs="Times New Roman"/>
          <w:sz w:val="24"/>
          <w:szCs w:val="24"/>
        </w:rPr>
        <w:br/>
        <w:t>    5B Methods of the reform are instituted and practiced</w:t>
      </w:r>
      <w:r w:rsidRPr="004A23B6">
        <w:rPr>
          <w:rFonts w:ascii="Times New Roman" w:eastAsia="Times New Roman" w:hAnsi="Times New Roman" w:cs="Times New Roman"/>
          <w:sz w:val="24"/>
          <w:szCs w:val="24"/>
        </w:rPr>
        <w:br/>
        <w:t>    5B Evidence of reflection/refinement of goals</w:t>
      </w:r>
      <w:r w:rsidRPr="004A23B6">
        <w:rPr>
          <w:rFonts w:ascii="Times New Roman" w:eastAsia="Times New Roman" w:hAnsi="Times New Roman" w:cs="Times New Roman"/>
          <w:sz w:val="24"/>
          <w:szCs w:val="24"/>
        </w:rPr>
        <w:br/>
        <w:t xml:space="preserve">    5C Peer teacher </w:t>
      </w:r>
      <w:proofErr w:type="spellStart"/>
      <w:r w:rsidRPr="004A23B6">
        <w:rPr>
          <w:rFonts w:ascii="Times New Roman" w:eastAsia="Times New Roman" w:hAnsi="Times New Roman" w:cs="Times New Roman"/>
          <w:sz w:val="24"/>
          <w:szCs w:val="24"/>
        </w:rPr>
        <w:t>sitares</w:t>
      </w:r>
      <w:proofErr w:type="spellEnd"/>
      <w:r w:rsidRPr="004A23B6">
        <w:rPr>
          <w:rFonts w:ascii="Times New Roman" w:eastAsia="Times New Roman" w:hAnsi="Times New Roman" w:cs="Times New Roman"/>
          <w:sz w:val="24"/>
          <w:szCs w:val="24"/>
        </w:rPr>
        <w:t xml:space="preserve"> examples of student success</w:t>
      </w:r>
      <w:r w:rsidRPr="004A23B6">
        <w:rPr>
          <w:rFonts w:ascii="Times New Roman" w:eastAsia="Times New Roman" w:hAnsi="Times New Roman" w:cs="Times New Roman"/>
          <w:sz w:val="24"/>
          <w:szCs w:val="24"/>
        </w:rPr>
        <w:br/>
        <w:t>    Table 1 Matrix of Findings and Sources of Data Triangulation -- I (interview), (observation), D (document)</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Major finding                                                           Source of data</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I       O       D</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Theme 1: Shared Mission</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 The principal's ability to communicate specific SRBI implementation</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goals</w:t>
      </w:r>
      <w:proofErr w:type="gramEnd"/>
      <w:r w:rsidRPr="004A23B6">
        <w:rPr>
          <w:rFonts w:ascii="Courier New" w:eastAsia="Times New Roman" w:hAnsi="Courier New" w:cs="Courier New"/>
          <w:sz w:val="20"/>
          <w:szCs w:val="20"/>
        </w:rPr>
        <w:t xml:space="preserve"> resulted in a just translation of goals from the principal to the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teacher</w:t>
      </w:r>
      <w:proofErr w:type="gramEnd"/>
      <w:r w:rsidRPr="004A23B6">
        <w:rPr>
          <w:rFonts w:ascii="Courier New" w:eastAsia="Times New Roman" w:hAnsi="Courier New" w:cs="Courier New"/>
          <w:sz w:val="20"/>
          <w:szCs w:val="20"/>
        </w:rPr>
        <w:t xml:space="preserve"> leader.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2. Evidence of the translation of the reform goals was observable in the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peer</w:t>
      </w:r>
      <w:proofErr w:type="gramEnd"/>
      <w:r w:rsidRPr="004A23B6">
        <w:rPr>
          <w:rFonts w:ascii="Courier New" w:eastAsia="Times New Roman" w:hAnsi="Courier New" w:cs="Courier New"/>
          <w:sz w:val="20"/>
          <w:szCs w:val="20"/>
        </w:rPr>
        <w:t xml:space="preserve"> teacher's classroom.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Theme II: Principal Confirmation</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3. Teachers that feel supported and encouraged by their principal are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more</w:t>
      </w:r>
      <w:proofErr w:type="gramEnd"/>
      <w:r w:rsidRPr="004A23B6">
        <w:rPr>
          <w:rFonts w:ascii="Courier New" w:eastAsia="Times New Roman" w:hAnsi="Courier New" w:cs="Courier New"/>
          <w:sz w:val="20"/>
          <w:szCs w:val="20"/>
        </w:rPr>
        <w:t xml:space="preserve"> likely to continue the reform efforts independently.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4. Teachers want to receive recognition for their efforts from the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principal</w:t>
      </w:r>
      <w:proofErr w:type="gramEnd"/>
      <w:r w:rsidRPr="004A23B6">
        <w:rPr>
          <w:rFonts w:ascii="Courier New" w:eastAsia="Times New Roman" w:hAnsi="Courier New" w:cs="Courier New"/>
          <w:sz w:val="20"/>
          <w:szCs w:val="20"/>
        </w:rPr>
        <w:t xml:space="preserve">                                                                 X</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Theme III: Group Norms</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5. When principals established group norms and valued the protocols, the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meetings</w:t>
      </w:r>
      <w:proofErr w:type="gramEnd"/>
      <w:r w:rsidRPr="004A23B6">
        <w:rPr>
          <w:rFonts w:ascii="Courier New" w:eastAsia="Times New Roman" w:hAnsi="Courier New" w:cs="Courier New"/>
          <w:sz w:val="20"/>
          <w:szCs w:val="20"/>
        </w:rPr>
        <w:t xml:space="preserve"> were focused on the reform efforts.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6. Principals that set clear meeting expectations for the group members</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ware</w:t>
      </w:r>
      <w:proofErr w:type="gramEnd"/>
      <w:r w:rsidRPr="004A23B6">
        <w:rPr>
          <w:rFonts w:ascii="Courier New" w:eastAsia="Times New Roman" w:hAnsi="Courier New" w:cs="Courier New"/>
          <w:sz w:val="20"/>
          <w:szCs w:val="20"/>
        </w:rPr>
        <w:t xml:space="preserve"> able to keep the meetings moving in the direction of the focus on</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student</w:t>
      </w:r>
      <w:proofErr w:type="gramEnd"/>
      <w:r w:rsidRPr="004A23B6">
        <w:rPr>
          <w:rFonts w:ascii="Courier New" w:eastAsia="Times New Roman" w:hAnsi="Courier New" w:cs="Courier New"/>
          <w:sz w:val="20"/>
          <w:szCs w:val="20"/>
        </w:rPr>
        <w:t xml:space="preserve"> achievement.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7. Schools that establish meeting protocols and adhere to them are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more</w:t>
      </w:r>
      <w:proofErr w:type="gramEnd"/>
      <w:r w:rsidRPr="004A23B6">
        <w:rPr>
          <w:rFonts w:ascii="Courier New" w:eastAsia="Times New Roman" w:hAnsi="Courier New" w:cs="Courier New"/>
          <w:sz w:val="20"/>
          <w:szCs w:val="20"/>
        </w:rPr>
        <w:t xml:space="preserve"> successful at staying on task during meetings.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Theme IV: Established Learning Community</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8. Schools that have established PLCs and cultures build on sharing</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appear</w:t>
      </w:r>
      <w:proofErr w:type="gramEnd"/>
      <w:r w:rsidRPr="004A23B6">
        <w:rPr>
          <w:rFonts w:ascii="Courier New" w:eastAsia="Times New Roman" w:hAnsi="Courier New" w:cs="Courier New"/>
          <w:sz w:val="20"/>
          <w:szCs w:val="20"/>
        </w:rPr>
        <w:t xml:space="preserve"> to be more successful in the initial reform efforts.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9. Schools </w:t>
      </w:r>
      <w:proofErr w:type="gramStart"/>
      <w:r w:rsidRPr="004A23B6">
        <w:rPr>
          <w:rFonts w:ascii="Courier New" w:eastAsia="Times New Roman" w:hAnsi="Courier New" w:cs="Courier New"/>
          <w:sz w:val="20"/>
          <w:szCs w:val="20"/>
        </w:rPr>
        <w:t>that are</w:t>
      </w:r>
      <w:proofErr w:type="gramEnd"/>
      <w:r w:rsidRPr="004A23B6">
        <w:rPr>
          <w:rFonts w:ascii="Courier New" w:eastAsia="Times New Roman" w:hAnsi="Courier New" w:cs="Courier New"/>
          <w:sz w:val="20"/>
          <w:szCs w:val="20"/>
        </w:rPr>
        <w:t xml:space="preserve"> more accustomed to having professional dialogue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lastRenderedPageBreak/>
        <w:t xml:space="preserve">   </w:t>
      </w:r>
      <w:proofErr w:type="gramStart"/>
      <w:r w:rsidRPr="004A23B6">
        <w:rPr>
          <w:rFonts w:ascii="Courier New" w:eastAsia="Times New Roman" w:hAnsi="Courier New" w:cs="Courier New"/>
          <w:sz w:val="20"/>
          <w:szCs w:val="20"/>
        </w:rPr>
        <w:t>to</w:t>
      </w:r>
      <w:proofErr w:type="gramEnd"/>
      <w:r w:rsidRPr="004A23B6">
        <w:rPr>
          <w:rFonts w:ascii="Courier New" w:eastAsia="Times New Roman" w:hAnsi="Courier New" w:cs="Courier New"/>
          <w:sz w:val="20"/>
          <w:szCs w:val="20"/>
        </w:rPr>
        <w:t xml:space="preserve"> improve student learning appear to be </w:t>
      </w:r>
      <w:proofErr w:type="spellStart"/>
      <w:r w:rsidRPr="004A23B6">
        <w:rPr>
          <w:rFonts w:ascii="Courier New" w:eastAsia="Times New Roman" w:hAnsi="Courier New" w:cs="Courier New"/>
          <w:sz w:val="20"/>
          <w:szCs w:val="20"/>
        </w:rPr>
        <w:t>moer</w:t>
      </w:r>
      <w:proofErr w:type="spellEnd"/>
      <w:r w:rsidRPr="004A23B6">
        <w:rPr>
          <w:rFonts w:ascii="Courier New" w:eastAsia="Times New Roman" w:hAnsi="Courier New" w:cs="Courier New"/>
          <w:sz w:val="20"/>
          <w:szCs w:val="20"/>
        </w:rPr>
        <w:t xml:space="preserve"> successful instituting</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SRBI.</w:t>
      </w:r>
      <w:proofErr w:type="gramEnd"/>
      <w:r w:rsidRPr="004A23B6">
        <w:rPr>
          <w:rFonts w:ascii="Courier New" w:eastAsia="Times New Roman" w:hAnsi="Courier New" w:cs="Courier New"/>
          <w:sz w:val="20"/>
          <w:szCs w:val="20"/>
        </w:rPr>
        <w:t xml:space="preserve">                                                                             X</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Theme V: Knowledgeable Instructional Leadership</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10. Principals who help to establish learning goals for the school in</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a</w:t>
      </w:r>
      <w:proofErr w:type="gramEnd"/>
      <w:r w:rsidRPr="004A23B6">
        <w:rPr>
          <w:rFonts w:ascii="Courier New" w:eastAsia="Times New Roman" w:hAnsi="Courier New" w:cs="Courier New"/>
          <w:sz w:val="20"/>
          <w:szCs w:val="20"/>
        </w:rPr>
        <w:t xml:space="preserve"> collaborative process are more successful in their reform mission.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11. Principals that actively participate in discussions about student</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learning</w:t>
      </w:r>
      <w:proofErr w:type="gramEnd"/>
      <w:r w:rsidRPr="004A23B6">
        <w:rPr>
          <w:rFonts w:ascii="Courier New" w:eastAsia="Times New Roman" w:hAnsi="Courier New" w:cs="Courier New"/>
          <w:sz w:val="20"/>
          <w:szCs w:val="20"/>
        </w:rPr>
        <w:t xml:space="preserve"> and provide specific guidance appear to have more success</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with</w:t>
      </w:r>
      <w:proofErr w:type="gramEnd"/>
      <w:r w:rsidRPr="004A23B6">
        <w:rPr>
          <w:rFonts w:ascii="Courier New" w:eastAsia="Times New Roman" w:hAnsi="Courier New" w:cs="Courier New"/>
          <w:sz w:val="20"/>
          <w:szCs w:val="20"/>
        </w:rPr>
        <w:t xml:space="preserve"> the reform.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Theme VI: Team Meetings Valued</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12. Principals that keep track of the student progress data are more active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participants</w:t>
      </w:r>
      <w:proofErr w:type="gramEnd"/>
      <w:r w:rsidRPr="004A23B6">
        <w:rPr>
          <w:rFonts w:ascii="Courier New" w:eastAsia="Times New Roman" w:hAnsi="Courier New" w:cs="Courier New"/>
          <w:sz w:val="20"/>
          <w:szCs w:val="20"/>
        </w:rPr>
        <w:t xml:space="preserve"> in the meeting process                                              X       </w:t>
      </w:r>
      <w:proofErr w:type="spellStart"/>
      <w:r w:rsidRPr="004A23B6">
        <w:rPr>
          <w:rFonts w:ascii="Courier New" w:eastAsia="Times New Roman" w:hAnsi="Courier New" w:cs="Courier New"/>
          <w:sz w:val="20"/>
          <w:szCs w:val="20"/>
        </w:rPr>
        <w:t>X</w:t>
      </w:r>
      <w:proofErr w:type="spellEnd"/>
      <w:r w:rsidRPr="004A23B6">
        <w:rPr>
          <w:rFonts w:ascii="Courier New" w:eastAsia="Times New Roman" w:hAnsi="Courier New" w:cs="Courier New"/>
          <w:sz w:val="20"/>
          <w:szCs w:val="20"/>
        </w:rPr>
        <w:t xml:space="preserve">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13. The example set by the principal is followed through when the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principal</w:t>
      </w:r>
      <w:proofErr w:type="gramEnd"/>
      <w:r w:rsidRPr="004A23B6">
        <w:rPr>
          <w:rFonts w:ascii="Courier New" w:eastAsia="Times New Roman" w:hAnsi="Courier New" w:cs="Courier New"/>
          <w:sz w:val="20"/>
          <w:szCs w:val="20"/>
        </w:rPr>
        <w:t xml:space="preserve"> is absent (grade level meetings).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Them VII: Internal vs. External Responsibility</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14. Principals that hold teachers and staff members accountable for the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reform</w:t>
      </w:r>
      <w:proofErr w:type="gramEnd"/>
      <w:r w:rsidRPr="004A23B6">
        <w:rPr>
          <w:rFonts w:ascii="Courier New" w:eastAsia="Times New Roman" w:hAnsi="Courier New" w:cs="Courier New"/>
          <w:sz w:val="20"/>
          <w:szCs w:val="20"/>
        </w:rPr>
        <w:t xml:space="preserve"> efforts are more successful with instituting the reform.                  X       </w:t>
      </w:r>
      <w:proofErr w:type="spellStart"/>
      <w:r w:rsidRPr="004A23B6">
        <w:rPr>
          <w:rFonts w:ascii="Courier New" w:eastAsia="Times New Roman" w:hAnsi="Courier New" w:cs="Courier New"/>
          <w:sz w:val="20"/>
          <w:szCs w:val="20"/>
        </w:rPr>
        <w:t>X</w:t>
      </w:r>
      <w:proofErr w:type="spellEnd"/>
      <w:r w:rsidRPr="004A23B6">
        <w:rPr>
          <w:rFonts w:ascii="Courier New" w:eastAsia="Times New Roman" w:hAnsi="Courier New" w:cs="Courier New"/>
          <w:sz w:val="20"/>
          <w:szCs w:val="20"/>
        </w:rPr>
        <w:t xml:space="preserve">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15. Principals that set expectations for follow up are more successful</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with</w:t>
      </w:r>
      <w:proofErr w:type="gramEnd"/>
      <w:r w:rsidRPr="004A23B6">
        <w:rPr>
          <w:rFonts w:ascii="Courier New" w:eastAsia="Times New Roman" w:hAnsi="Courier New" w:cs="Courier New"/>
          <w:sz w:val="20"/>
          <w:szCs w:val="20"/>
        </w:rPr>
        <w:t xml:space="preserve"> the reform efforts.                                                         X       </w:t>
      </w:r>
      <w:proofErr w:type="spellStart"/>
      <w:r w:rsidRPr="004A23B6">
        <w:rPr>
          <w:rFonts w:ascii="Courier New" w:eastAsia="Times New Roman" w:hAnsi="Courier New" w:cs="Courier New"/>
          <w:sz w:val="20"/>
          <w:szCs w:val="20"/>
        </w:rPr>
        <w:t>X</w:t>
      </w:r>
      <w:proofErr w:type="spellEnd"/>
      <w:r w:rsidRPr="004A23B6">
        <w:rPr>
          <w:rFonts w:ascii="Courier New" w:eastAsia="Times New Roman" w:hAnsi="Courier New" w:cs="Courier New"/>
          <w:sz w:val="20"/>
          <w:szCs w:val="20"/>
        </w:rPr>
        <w:t xml:space="preserve">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Them VII: Principal in Parallel Mission </w:t>
      </w:r>
      <w:proofErr w:type="gramStart"/>
      <w:r w:rsidRPr="004A23B6">
        <w:rPr>
          <w:rFonts w:ascii="Courier New" w:eastAsia="Times New Roman" w:hAnsi="Courier New" w:cs="Courier New"/>
          <w:sz w:val="20"/>
          <w:szCs w:val="20"/>
        </w:rPr>
        <w:t>With</w:t>
      </w:r>
      <w:proofErr w:type="gramEnd"/>
      <w:r w:rsidRPr="004A23B6">
        <w:rPr>
          <w:rFonts w:ascii="Courier New" w:eastAsia="Times New Roman" w:hAnsi="Courier New" w:cs="Courier New"/>
          <w:sz w:val="20"/>
          <w:szCs w:val="20"/>
        </w:rPr>
        <w:t xml:space="preserve"> the Teacher Leader</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16. Teacher leaders that have a strong supportive professional relationship</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with</w:t>
      </w:r>
      <w:proofErr w:type="gramEnd"/>
      <w:r w:rsidRPr="004A23B6">
        <w:rPr>
          <w:rFonts w:ascii="Courier New" w:eastAsia="Times New Roman" w:hAnsi="Courier New" w:cs="Courier New"/>
          <w:sz w:val="20"/>
          <w:szCs w:val="20"/>
        </w:rPr>
        <w:t xml:space="preserve"> their principal feel more successful with the leadership role in the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reform</w:t>
      </w:r>
      <w:proofErr w:type="gramEnd"/>
      <w:r w:rsidRPr="004A23B6">
        <w:rPr>
          <w:rFonts w:ascii="Courier New" w:eastAsia="Times New Roman" w:hAnsi="Courier New" w:cs="Courier New"/>
          <w:sz w:val="20"/>
          <w:szCs w:val="20"/>
        </w:rPr>
        <w:t xml:space="preserve"> efforts.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17. Teacher leaders that trust that the principal mission is aligned with</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theirs</w:t>
      </w:r>
      <w:proofErr w:type="gramEnd"/>
      <w:r w:rsidRPr="004A23B6">
        <w:rPr>
          <w:rFonts w:ascii="Courier New" w:eastAsia="Times New Roman" w:hAnsi="Courier New" w:cs="Courier New"/>
          <w:sz w:val="20"/>
          <w:szCs w:val="20"/>
        </w:rPr>
        <w:t xml:space="preserve"> are more confident that they will be successful implementing</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the</w:t>
      </w:r>
      <w:proofErr w:type="gramEnd"/>
      <w:r w:rsidRPr="004A23B6">
        <w:rPr>
          <w:rFonts w:ascii="Courier New" w:eastAsia="Times New Roman" w:hAnsi="Courier New" w:cs="Courier New"/>
          <w:sz w:val="20"/>
          <w:szCs w:val="20"/>
        </w:rPr>
        <w:t xml:space="preserve"> reform.                                                                       X</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Theme IX: Accountability Measures Established</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18. Peer teachers that acknowledge professional respect for the teacher</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leader</w:t>
      </w:r>
      <w:proofErr w:type="gramEnd"/>
      <w:r w:rsidRPr="004A23B6">
        <w:rPr>
          <w:rFonts w:ascii="Courier New" w:eastAsia="Times New Roman" w:hAnsi="Courier New" w:cs="Courier New"/>
          <w:sz w:val="20"/>
          <w:szCs w:val="20"/>
        </w:rPr>
        <w:t xml:space="preserve"> value their suggestions/guidance.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19. When data sources are used to validate instructional decisions, peer</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teachers</w:t>
      </w:r>
      <w:proofErr w:type="gramEnd"/>
      <w:r w:rsidRPr="004A23B6">
        <w:rPr>
          <w:rFonts w:ascii="Courier New" w:eastAsia="Times New Roman" w:hAnsi="Courier New" w:cs="Courier New"/>
          <w:sz w:val="20"/>
          <w:szCs w:val="20"/>
        </w:rPr>
        <w:t xml:space="preserve"> are more likely to implement the prescribed interventions.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r w:rsidRPr="004A23B6">
        <w:rPr>
          <w:rFonts w:ascii="Courier New" w:eastAsia="Times New Roman" w:hAnsi="Courier New" w:cs="Courier New"/>
          <w:sz w:val="20"/>
          <w:szCs w:val="20"/>
        </w:rPr>
        <w:t>Them</w:t>
      </w:r>
      <w:proofErr w:type="spellEnd"/>
      <w:r w:rsidRPr="004A23B6">
        <w:rPr>
          <w:rFonts w:ascii="Courier New" w:eastAsia="Times New Roman" w:hAnsi="Courier New" w:cs="Courier New"/>
          <w:sz w:val="20"/>
          <w:szCs w:val="20"/>
        </w:rPr>
        <w:t xml:space="preserve"> X: Opportunities for Professional Dialogue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20. Schools that practice frequent formal and informal professional sharing</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are</w:t>
      </w:r>
      <w:proofErr w:type="gramEnd"/>
      <w:r w:rsidRPr="004A23B6">
        <w:rPr>
          <w:rFonts w:ascii="Courier New" w:eastAsia="Times New Roman" w:hAnsi="Courier New" w:cs="Courier New"/>
          <w:sz w:val="20"/>
          <w:szCs w:val="20"/>
        </w:rPr>
        <w:t xml:space="preserve"> more likely to be successful instituting instructional reform.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Theme XI: Clear Reform Expectation</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21. Peer teachers that have a clear understanding of the reform goals are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more</w:t>
      </w:r>
      <w:proofErr w:type="gramEnd"/>
      <w:r w:rsidRPr="004A23B6">
        <w:rPr>
          <w:rFonts w:ascii="Courier New" w:eastAsia="Times New Roman" w:hAnsi="Courier New" w:cs="Courier New"/>
          <w:sz w:val="20"/>
          <w:szCs w:val="20"/>
        </w:rPr>
        <w:t xml:space="preserve"> likely to be successful implementing SRBI.                                   X</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22. When systems are in place to track student progress there is a more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specific</w:t>
      </w:r>
      <w:proofErr w:type="gramEnd"/>
      <w:r w:rsidRPr="004A23B6">
        <w:rPr>
          <w:rFonts w:ascii="Courier New" w:eastAsia="Times New Roman" w:hAnsi="Courier New" w:cs="Courier New"/>
          <w:sz w:val="20"/>
          <w:szCs w:val="20"/>
        </w:rPr>
        <w:t xml:space="preserve"> conversation regarding student success or failure.                       X       </w:t>
      </w:r>
      <w:proofErr w:type="spellStart"/>
      <w:r w:rsidRPr="004A23B6">
        <w:rPr>
          <w:rFonts w:ascii="Courier New" w:eastAsia="Times New Roman" w:hAnsi="Courier New" w:cs="Courier New"/>
          <w:sz w:val="20"/>
          <w:szCs w:val="20"/>
        </w:rPr>
        <w:t>X</w:t>
      </w:r>
      <w:proofErr w:type="spellEnd"/>
      <w:r w:rsidRPr="004A23B6">
        <w:rPr>
          <w:rFonts w:ascii="Courier New" w:eastAsia="Times New Roman" w:hAnsi="Courier New" w:cs="Courier New"/>
          <w:sz w:val="20"/>
          <w:szCs w:val="20"/>
        </w:rPr>
        <w:t xml:space="preserve">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Theme XII: Data Driven Instruction</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23. When data is used to make instructional decisions peer teachers are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comfortable</w:t>
      </w:r>
      <w:proofErr w:type="gramEnd"/>
      <w:r w:rsidRPr="004A23B6">
        <w:rPr>
          <w:rFonts w:ascii="Courier New" w:eastAsia="Times New Roman" w:hAnsi="Courier New" w:cs="Courier New"/>
          <w:sz w:val="20"/>
          <w:szCs w:val="20"/>
        </w:rPr>
        <w:t xml:space="preserve"> implementing the suggestions the SRBI meetings</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or</w:t>
      </w:r>
      <w:proofErr w:type="gramEnd"/>
      <w:r w:rsidRPr="004A23B6">
        <w:rPr>
          <w:rFonts w:ascii="Courier New" w:eastAsia="Times New Roman" w:hAnsi="Courier New" w:cs="Courier New"/>
          <w:sz w:val="20"/>
          <w:szCs w:val="20"/>
        </w:rPr>
        <w:t xml:space="preserve"> the teacher leader.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lastRenderedPageBreak/>
        <w:t>24. Peer teachers that are tracking student progress with data are more</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likely</w:t>
      </w:r>
      <w:proofErr w:type="gramEnd"/>
      <w:r w:rsidRPr="004A23B6">
        <w:rPr>
          <w:rFonts w:ascii="Courier New" w:eastAsia="Times New Roman" w:hAnsi="Courier New" w:cs="Courier New"/>
          <w:sz w:val="20"/>
          <w:szCs w:val="20"/>
        </w:rPr>
        <w:t xml:space="preserve"> to fine tune the use of interventions independent of the teacher</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leader</w:t>
      </w:r>
      <w:proofErr w:type="gramEnd"/>
      <w:r w:rsidRPr="004A23B6">
        <w:rPr>
          <w:rFonts w:ascii="Courier New" w:eastAsia="Times New Roman" w:hAnsi="Courier New" w:cs="Courier New"/>
          <w:sz w:val="20"/>
          <w:szCs w:val="20"/>
        </w:rPr>
        <w:t xml:space="preserve">.                                                                           X       </w:t>
      </w:r>
      <w:proofErr w:type="spellStart"/>
      <w:r w:rsidRPr="004A23B6">
        <w:rPr>
          <w:rFonts w:ascii="Courier New" w:eastAsia="Times New Roman" w:hAnsi="Courier New" w:cs="Courier New"/>
          <w:sz w:val="20"/>
          <w:szCs w:val="20"/>
        </w:rPr>
        <w:t>X</w:t>
      </w:r>
      <w:proofErr w:type="spellEnd"/>
      <w:r w:rsidRPr="004A23B6">
        <w:rPr>
          <w:rFonts w:ascii="Courier New" w:eastAsia="Times New Roman" w:hAnsi="Courier New" w:cs="Courier New"/>
          <w:sz w:val="20"/>
          <w:szCs w:val="20"/>
        </w:rPr>
        <w:t xml:space="preserve">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Theme XIII: Evidence of Student Success</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25. Peer teachers feel more comfortable with the SRBI reform when</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students</w:t>
      </w:r>
      <w:proofErr w:type="gramEnd"/>
      <w:r w:rsidRPr="004A23B6">
        <w:rPr>
          <w:rFonts w:ascii="Courier New" w:eastAsia="Times New Roman" w:hAnsi="Courier New" w:cs="Courier New"/>
          <w:sz w:val="20"/>
          <w:szCs w:val="20"/>
        </w:rPr>
        <w:t xml:space="preserve"> are making progress according to the tracking systems</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in</w:t>
      </w:r>
      <w:proofErr w:type="gramEnd"/>
      <w:r w:rsidRPr="004A23B6">
        <w:rPr>
          <w:rFonts w:ascii="Courier New" w:eastAsia="Times New Roman" w:hAnsi="Courier New" w:cs="Courier New"/>
          <w:sz w:val="20"/>
          <w:szCs w:val="20"/>
        </w:rPr>
        <w:t xml:space="preserve"> place.                                                                         X       </w:t>
      </w:r>
      <w:proofErr w:type="spellStart"/>
      <w:r w:rsidRPr="004A23B6">
        <w:rPr>
          <w:rFonts w:ascii="Courier New" w:eastAsia="Times New Roman" w:hAnsi="Courier New" w:cs="Courier New"/>
          <w:sz w:val="20"/>
          <w:szCs w:val="20"/>
        </w:rPr>
        <w:t>X</w:t>
      </w:r>
      <w:proofErr w:type="spellEnd"/>
      <w:r w:rsidRPr="004A23B6">
        <w:rPr>
          <w:rFonts w:ascii="Courier New" w:eastAsia="Times New Roman" w:hAnsi="Courier New" w:cs="Courier New"/>
          <w:sz w:val="20"/>
          <w:szCs w:val="20"/>
        </w:rPr>
        <w:t xml:space="preserve">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26. Peer teachers felt they were successful when they had specific</w:t>
      </w:r>
    </w:p>
    <w:p w:rsidR="004A23B6" w:rsidRPr="004A23B6" w:rsidRDefault="004A23B6" w:rsidP="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A23B6">
        <w:rPr>
          <w:rFonts w:ascii="Courier New" w:eastAsia="Times New Roman" w:hAnsi="Courier New" w:cs="Courier New"/>
          <w:sz w:val="20"/>
          <w:szCs w:val="20"/>
        </w:rPr>
        <w:t xml:space="preserve">   </w:t>
      </w:r>
      <w:proofErr w:type="gramStart"/>
      <w:r w:rsidRPr="004A23B6">
        <w:rPr>
          <w:rFonts w:ascii="Courier New" w:eastAsia="Times New Roman" w:hAnsi="Courier New" w:cs="Courier New"/>
          <w:sz w:val="20"/>
          <w:szCs w:val="20"/>
        </w:rPr>
        <w:t>examples</w:t>
      </w:r>
      <w:proofErr w:type="gramEnd"/>
      <w:r w:rsidRPr="004A23B6">
        <w:rPr>
          <w:rFonts w:ascii="Courier New" w:eastAsia="Times New Roman" w:hAnsi="Courier New" w:cs="Courier New"/>
          <w:sz w:val="20"/>
          <w:szCs w:val="20"/>
        </w:rPr>
        <w:t xml:space="preserve"> of success to share.                                                     X               </w:t>
      </w:r>
      <w:proofErr w:type="spellStart"/>
      <w:r w:rsidRPr="004A23B6">
        <w:rPr>
          <w:rFonts w:ascii="Courier New" w:eastAsia="Times New Roman" w:hAnsi="Courier New" w:cs="Courier New"/>
          <w:sz w:val="20"/>
          <w:szCs w:val="20"/>
        </w:rPr>
        <w:t>X</w:t>
      </w:r>
      <w:proofErr w:type="spellEnd"/>
    </w:p>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proofErr w:type="gramStart"/>
      <w:r w:rsidRPr="004A23B6">
        <w:rPr>
          <w:rFonts w:ascii="Times New Roman" w:eastAsia="Times New Roman" w:hAnsi="Times New Roman" w:cs="Times New Roman"/>
          <w:sz w:val="24"/>
          <w:szCs w:val="24"/>
        </w:rPr>
        <w:t>Figure 1.</w:t>
      </w:r>
      <w:proofErr w:type="gramEnd"/>
      <w:r w:rsidRPr="004A23B6">
        <w:rPr>
          <w:rFonts w:ascii="Times New Roman" w:eastAsia="Times New Roman" w:hAnsi="Times New Roman" w:cs="Times New Roman"/>
          <w:sz w:val="24"/>
          <w:szCs w:val="24"/>
        </w:rPr>
        <w:t xml:space="preserve"> Framework for teacher leadership: Factors of instructional capacity building </w:t>
      </w:r>
      <w:proofErr w:type="gramStart"/>
      <w:r w:rsidRPr="004A23B6">
        <w:rPr>
          <w:rFonts w:ascii="Times New Roman" w:eastAsia="Times New Roman" w:hAnsi="Times New Roman" w:cs="Times New Roman"/>
          <w:sz w:val="24"/>
          <w:szCs w:val="24"/>
        </w:rPr>
        <w:t>This</w:t>
      </w:r>
      <w:proofErr w:type="gramEnd"/>
      <w:r w:rsidRPr="004A23B6">
        <w:rPr>
          <w:rFonts w:ascii="Times New Roman" w:eastAsia="Times New Roman" w:hAnsi="Times New Roman" w:cs="Times New Roman"/>
          <w:sz w:val="24"/>
          <w:szCs w:val="24"/>
        </w:rPr>
        <w:t xml:space="preserve"> instructional teacher leader model requires the principal and the teacher leader to be equally effective, independent of each other, in their combined mission. Without the investment of both parties the model will break down, and ultimately fail. But if learning, individual and collective, is the central responsibility of leaders then they must be able to model the learning they expect of others. Leaders should be doing, and should be seen to be doing, that which they expect or require others to do. Likewise, leaders should expect to have their own practice subjected to the same scrutiny as they exercise toward others. If the principal lacks a strong understanding of how to support and encourage instructional teacher leaders, their school may not be achieving its full learning capacity.</w:t>
      </w:r>
    </w:p>
    <w:p w:rsidR="004A23B6" w:rsidRPr="004A23B6" w:rsidRDefault="004A23B6" w:rsidP="004A23B6">
      <w:pPr>
        <w:spacing w:before="100" w:beforeAutospacing="1" w:after="100" w:afterAutospacing="1" w:line="240" w:lineRule="auto"/>
        <w:rPr>
          <w:rFonts w:ascii="Times New Roman" w:eastAsia="Times New Roman" w:hAnsi="Times New Roman" w:cs="Times New Roman"/>
          <w:sz w:val="24"/>
          <w:szCs w:val="24"/>
        </w:rPr>
      </w:pPr>
      <w:proofErr w:type="gramStart"/>
      <w:r w:rsidRPr="004A23B6">
        <w:rPr>
          <w:rFonts w:ascii="Times New Roman" w:eastAsia="Times New Roman" w:hAnsi="Times New Roman" w:cs="Times New Roman"/>
          <w:b/>
          <w:bCs/>
          <w:sz w:val="20"/>
          <w:szCs w:val="20"/>
        </w:rPr>
        <w:t>REFERENCES</w:t>
      </w:r>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Anfara</w:t>
      </w:r>
      <w:proofErr w:type="spellEnd"/>
      <w:r w:rsidRPr="004A23B6">
        <w:rPr>
          <w:rFonts w:ascii="Times New Roman" w:eastAsia="Times New Roman" w:hAnsi="Times New Roman" w:cs="Times New Roman"/>
          <w:sz w:val="24"/>
          <w:szCs w:val="24"/>
        </w:rPr>
        <w:t>, V. A., Jr., &amp; Brown, K. M. (2001).</w:t>
      </w:r>
      <w:proofErr w:type="gramEnd"/>
      <w:r w:rsidRPr="004A23B6">
        <w:rPr>
          <w:rFonts w:ascii="Times New Roman" w:eastAsia="Times New Roman" w:hAnsi="Times New Roman" w:cs="Times New Roman"/>
          <w:sz w:val="24"/>
          <w:szCs w:val="24"/>
        </w:rPr>
        <w:t xml:space="preserve"> Qualitative analysis on stage: Making the research process more public. Paper presented at the annual meeting of the American Education Research Association (Seattle, WA, April 10-14, 2001).</w:t>
      </w:r>
      <w:r w:rsidRPr="004A23B6">
        <w:rPr>
          <w:rFonts w:ascii="Times New Roman" w:eastAsia="Times New Roman" w:hAnsi="Times New Roman" w:cs="Times New Roman"/>
          <w:sz w:val="24"/>
          <w:szCs w:val="24"/>
        </w:rPr>
        <w:br/>
        <w:t xml:space="preserve">    Barth, R. S. (2001, February). </w:t>
      </w:r>
      <w:proofErr w:type="gramStart"/>
      <w:r w:rsidRPr="004A23B6">
        <w:rPr>
          <w:rFonts w:ascii="Times New Roman" w:eastAsia="Times New Roman" w:hAnsi="Times New Roman" w:cs="Times New Roman"/>
          <w:sz w:val="24"/>
          <w:szCs w:val="24"/>
        </w:rPr>
        <w:t>Teacher leader.</w:t>
      </w:r>
      <w:proofErr w:type="gramEnd"/>
      <w:r w:rsidRPr="004A23B6">
        <w:rPr>
          <w:rFonts w:ascii="Times New Roman" w:eastAsia="Times New Roman" w:hAnsi="Times New Roman" w:cs="Times New Roman"/>
          <w:sz w:val="24"/>
          <w:szCs w:val="24"/>
        </w:rPr>
        <w:t xml:space="preserve"> Phi Delta </w:t>
      </w:r>
      <w:proofErr w:type="spellStart"/>
      <w:r w:rsidRPr="004A23B6">
        <w:rPr>
          <w:rFonts w:ascii="Times New Roman" w:eastAsia="Times New Roman" w:hAnsi="Times New Roman" w:cs="Times New Roman"/>
          <w:sz w:val="24"/>
          <w:szCs w:val="24"/>
        </w:rPr>
        <w:t>Kappan</w:t>
      </w:r>
      <w:proofErr w:type="spellEnd"/>
      <w:r w:rsidRPr="004A23B6">
        <w:rPr>
          <w:rFonts w:ascii="Times New Roman" w:eastAsia="Times New Roman" w:hAnsi="Times New Roman" w:cs="Times New Roman"/>
          <w:sz w:val="24"/>
          <w:szCs w:val="24"/>
        </w:rPr>
        <w:t>, 82, 443-449.</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 xml:space="preserve">Buckner, K. G., &amp; </w:t>
      </w:r>
      <w:proofErr w:type="spellStart"/>
      <w:r w:rsidRPr="004A23B6">
        <w:rPr>
          <w:rFonts w:ascii="Times New Roman" w:eastAsia="Times New Roman" w:hAnsi="Times New Roman" w:cs="Times New Roman"/>
          <w:sz w:val="24"/>
          <w:szCs w:val="24"/>
        </w:rPr>
        <w:t>McDowelle</w:t>
      </w:r>
      <w:proofErr w:type="spellEnd"/>
      <w:r w:rsidRPr="004A23B6">
        <w:rPr>
          <w:rFonts w:ascii="Times New Roman" w:eastAsia="Times New Roman" w:hAnsi="Times New Roman" w:cs="Times New Roman"/>
          <w:sz w:val="24"/>
          <w:szCs w:val="24"/>
        </w:rPr>
        <w:t>, J. O. (2000).</w:t>
      </w:r>
      <w:proofErr w:type="gramEnd"/>
      <w:r w:rsidRPr="004A23B6">
        <w:rPr>
          <w:rFonts w:ascii="Times New Roman" w:eastAsia="Times New Roman" w:hAnsi="Times New Roman" w:cs="Times New Roman"/>
          <w:sz w:val="24"/>
          <w:szCs w:val="24"/>
        </w:rPr>
        <w:t xml:space="preserve"> Developing teacher leaders: Providing</w:t>
      </w:r>
      <w:r w:rsidRPr="004A23B6">
        <w:rPr>
          <w:rFonts w:ascii="Times New Roman" w:eastAsia="Times New Roman" w:hAnsi="Times New Roman" w:cs="Times New Roman"/>
          <w:sz w:val="24"/>
          <w:szCs w:val="24"/>
        </w:rPr>
        <w:br/>
        <w:t>    encouragement, opportunities, and support. NASSP Bulletin, 84(616), 35-41.</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Chrispeels</w:t>
      </w:r>
      <w:proofErr w:type="spellEnd"/>
      <w:r w:rsidRPr="004A23B6">
        <w:rPr>
          <w:rFonts w:ascii="Times New Roman" w:eastAsia="Times New Roman" w:hAnsi="Times New Roman" w:cs="Times New Roman"/>
          <w:sz w:val="24"/>
          <w:szCs w:val="24"/>
        </w:rPr>
        <w:t>, J. H., Burke, P.H., Johnson, P., &amp; Daly, A.J. (2008).</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Aligning mental models of district and school leadership teams for reform coherence.</w:t>
      </w:r>
      <w:proofErr w:type="gramEnd"/>
      <w:r w:rsidRPr="004A23B6">
        <w:rPr>
          <w:rFonts w:ascii="Times New Roman" w:eastAsia="Times New Roman" w:hAnsi="Times New Roman" w:cs="Times New Roman"/>
          <w:sz w:val="24"/>
          <w:szCs w:val="24"/>
        </w:rPr>
        <w:t xml:space="preserve"> Educational and Urban Society, 40(6), 730-750.</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Creswell.</w:t>
      </w:r>
      <w:proofErr w:type="gramEnd"/>
      <w:r w:rsidRPr="004A23B6">
        <w:rPr>
          <w:rFonts w:ascii="Times New Roman" w:eastAsia="Times New Roman" w:hAnsi="Times New Roman" w:cs="Times New Roman"/>
          <w:sz w:val="24"/>
          <w:szCs w:val="24"/>
        </w:rPr>
        <w:t xml:space="preserve"> J. W. (1994). Research design: Qualitative and quantitative approaches. Thousand Oaks, CA: Sage.</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Crowther</w:t>
      </w:r>
      <w:proofErr w:type="spellEnd"/>
      <w:r w:rsidRPr="004A23B6">
        <w:rPr>
          <w:rFonts w:ascii="Times New Roman" w:eastAsia="Times New Roman" w:hAnsi="Times New Roman" w:cs="Times New Roman"/>
          <w:sz w:val="24"/>
          <w:szCs w:val="24"/>
        </w:rPr>
        <w:t xml:space="preserve">, F., Ferguson, M., &amp; </w:t>
      </w:r>
      <w:proofErr w:type="spellStart"/>
      <w:r w:rsidRPr="004A23B6">
        <w:rPr>
          <w:rFonts w:ascii="Times New Roman" w:eastAsia="Times New Roman" w:hAnsi="Times New Roman" w:cs="Times New Roman"/>
          <w:sz w:val="24"/>
          <w:szCs w:val="24"/>
        </w:rPr>
        <w:t>Hann</w:t>
      </w:r>
      <w:proofErr w:type="spellEnd"/>
      <w:r w:rsidRPr="004A23B6">
        <w:rPr>
          <w:rFonts w:ascii="Times New Roman" w:eastAsia="Times New Roman" w:hAnsi="Times New Roman" w:cs="Times New Roman"/>
          <w:sz w:val="24"/>
          <w:szCs w:val="24"/>
        </w:rPr>
        <w:t>, L. (2009).</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Developing teacher leaders.</w:t>
      </w:r>
      <w:proofErr w:type="gramEnd"/>
      <w:r w:rsidRPr="004A23B6">
        <w:rPr>
          <w:rFonts w:ascii="Times New Roman" w:eastAsia="Times New Roman" w:hAnsi="Times New Roman" w:cs="Times New Roman"/>
          <w:sz w:val="24"/>
          <w:szCs w:val="24"/>
        </w:rPr>
        <w:t xml:space="preserve"> Thousand Oaks, CA: Corwin Press.</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Crowther</w:t>
      </w:r>
      <w:proofErr w:type="spellEnd"/>
      <w:r w:rsidRPr="004A23B6">
        <w:rPr>
          <w:rFonts w:ascii="Times New Roman" w:eastAsia="Times New Roman" w:hAnsi="Times New Roman" w:cs="Times New Roman"/>
          <w:sz w:val="24"/>
          <w:szCs w:val="24"/>
        </w:rPr>
        <w:t xml:space="preserve">, F., </w:t>
      </w:r>
      <w:proofErr w:type="spellStart"/>
      <w:r w:rsidRPr="004A23B6">
        <w:rPr>
          <w:rFonts w:ascii="Times New Roman" w:eastAsia="Times New Roman" w:hAnsi="Times New Roman" w:cs="Times New Roman"/>
          <w:sz w:val="24"/>
          <w:szCs w:val="24"/>
        </w:rPr>
        <w:t>Kaagen</w:t>
      </w:r>
      <w:proofErr w:type="spellEnd"/>
      <w:r w:rsidRPr="004A23B6">
        <w:rPr>
          <w:rFonts w:ascii="Times New Roman" w:eastAsia="Times New Roman" w:hAnsi="Times New Roman" w:cs="Times New Roman"/>
          <w:sz w:val="24"/>
          <w:szCs w:val="24"/>
        </w:rPr>
        <w:t xml:space="preserve">, S. S., Ferguson, M., &amp; </w:t>
      </w:r>
      <w:proofErr w:type="spellStart"/>
      <w:r w:rsidRPr="004A23B6">
        <w:rPr>
          <w:rFonts w:ascii="Times New Roman" w:eastAsia="Times New Roman" w:hAnsi="Times New Roman" w:cs="Times New Roman"/>
          <w:sz w:val="24"/>
          <w:szCs w:val="24"/>
        </w:rPr>
        <w:t>Hann</w:t>
      </w:r>
      <w:proofErr w:type="spellEnd"/>
      <w:r w:rsidRPr="004A23B6">
        <w:rPr>
          <w:rFonts w:ascii="Times New Roman" w:eastAsia="Times New Roman" w:hAnsi="Times New Roman" w:cs="Times New Roman"/>
          <w:sz w:val="24"/>
          <w:szCs w:val="24"/>
        </w:rPr>
        <w:t>, L. (2002).</w:t>
      </w:r>
      <w:proofErr w:type="gramEnd"/>
      <w:r w:rsidRPr="004A23B6">
        <w:rPr>
          <w:rFonts w:ascii="Times New Roman" w:eastAsia="Times New Roman" w:hAnsi="Times New Roman" w:cs="Times New Roman"/>
          <w:sz w:val="24"/>
          <w:szCs w:val="24"/>
        </w:rPr>
        <w:t xml:space="preserve"> Developing teacher leaders: How teacher leadership enhances school success. Thousand Oaks, CA: Corwin Press.</w:t>
      </w:r>
      <w:r w:rsidRPr="004A23B6">
        <w:rPr>
          <w:rFonts w:ascii="Times New Roman" w:eastAsia="Times New Roman" w:hAnsi="Times New Roman" w:cs="Times New Roman"/>
          <w:sz w:val="24"/>
          <w:szCs w:val="24"/>
        </w:rPr>
        <w:br/>
        <w:t xml:space="preserve">    Danielson, C. (2006). </w:t>
      </w:r>
      <w:proofErr w:type="gramStart"/>
      <w:r w:rsidRPr="004A23B6">
        <w:rPr>
          <w:rFonts w:ascii="Times New Roman" w:eastAsia="Times New Roman" w:hAnsi="Times New Roman" w:cs="Times New Roman"/>
          <w:sz w:val="24"/>
          <w:szCs w:val="24"/>
        </w:rPr>
        <w:t>Teacher leadership that strengthens professional practice.</w:t>
      </w:r>
      <w:proofErr w:type="gramEnd"/>
      <w:r w:rsidRPr="004A23B6">
        <w:rPr>
          <w:rFonts w:ascii="Times New Roman" w:eastAsia="Times New Roman" w:hAnsi="Times New Roman" w:cs="Times New Roman"/>
          <w:sz w:val="24"/>
          <w:szCs w:val="24"/>
        </w:rPr>
        <w:t xml:space="preserve"> Alexandria, VA: Association for Supervision and Curriculum Development (ASCD).</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Datnow</w:t>
      </w:r>
      <w:proofErr w:type="spellEnd"/>
      <w:r w:rsidRPr="004A23B6">
        <w:rPr>
          <w:rFonts w:ascii="Times New Roman" w:eastAsia="Times New Roman" w:hAnsi="Times New Roman" w:cs="Times New Roman"/>
          <w:sz w:val="24"/>
          <w:szCs w:val="24"/>
        </w:rPr>
        <w:t xml:space="preserve">, A., &amp; </w:t>
      </w:r>
      <w:proofErr w:type="spellStart"/>
      <w:r w:rsidRPr="004A23B6">
        <w:rPr>
          <w:rFonts w:ascii="Times New Roman" w:eastAsia="Times New Roman" w:hAnsi="Times New Roman" w:cs="Times New Roman"/>
          <w:sz w:val="24"/>
          <w:szCs w:val="24"/>
        </w:rPr>
        <w:t>Castellano</w:t>
      </w:r>
      <w:proofErr w:type="spellEnd"/>
      <w:r w:rsidRPr="004A23B6">
        <w:rPr>
          <w:rFonts w:ascii="Times New Roman" w:eastAsia="Times New Roman" w:hAnsi="Times New Roman" w:cs="Times New Roman"/>
          <w:sz w:val="24"/>
          <w:szCs w:val="24"/>
        </w:rPr>
        <w:t>, M.E. (2001).</w:t>
      </w:r>
      <w:proofErr w:type="gramEnd"/>
      <w:r w:rsidRPr="004A23B6">
        <w:rPr>
          <w:rFonts w:ascii="Times New Roman" w:eastAsia="Times New Roman" w:hAnsi="Times New Roman" w:cs="Times New Roman"/>
          <w:sz w:val="24"/>
          <w:szCs w:val="24"/>
        </w:rPr>
        <w:t xml:space="preserve"> Managing and guiding school reform: Leadership in success for all schools. Educational Administration Quarterly, 37(2), 219-249.</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Denzin</w:t>
      </w:r>
      <w:proofErr w:type="spellEnd"/>
      <w:r w:rsidRPr="004A23B6">
        <w:rPr>
          <w:rFonts w:ascii="Times New Roman" w:eastAsia="Times New Roman" w:hAnsi="Times New Roman" w:cs="Times New Roman"/>
          <w:sz w:val="24"/>
          <w:szCs w:val="24"/>
        </w:rPr>
        <w:t>, N. K., &amp; Lincoln, Y. S. (2000).</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Handbook of qualitative research.</w:t>
      </w:r>
      <w:proofErr w:type="gramEnd"/>
      <w:r w:rsidRPr="004A23B6">
        <w:rPr>
          <w:rFonts w:ascii="Times New Roman" w:eastAsia="Times New Roman" w:hAnsi="Times New Roman" w:cs="Times New Roman"/>
          <w:sz w:val="24"/>
          <w:szCs w:val="24"/>
        </w:rPr>
        <w:t xml:space="preserve"> Thousand Oaks, CA: Sage.</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Elmore, R. F., &amp; Peterson, P. L. (1996).</w:t>
      </w:r>
      <w:proofErr w:type="gramEnd"/>
      <w:r w:rsidRPr="004A23B6">
        <w:rPr>
          <w:rFonts w:ascii="Times New Roman" w:eastAsia="Times New Roman" w:hAnsi="Times New Roman" w:cs="Times New Roman"/>
          <w:sz w:val="24"/>
          <w:szCs w:val="24"/>
        </w:rPr>
        <w:t xml:space="preserve"> Restructuring in the classroom: Teaching, learning, and school organization. San Francisco: </w:t>
      </w:r>
      <w:proofErr w:type="spellStart"/>
      <w:r w:rsidRPr="004A23B6">
        <w:rPr>
          <w:rFonts w:ascii="Times New Roman" w:eastAsia="Times New Roman" w:hAnsi="Times New Roman" w:cs="Times New Roman"/>
          <w:sz w:val="24"/>
          <w:szCs w:val="24"/>
        </w:rPr>
        <w:t>Jossey</w:t>
      </w:r>
      <w:proofErr w:type="spellEnd"/>
      <w:r w:rsidRPr="004A23B6">
        <w:rPr>
          <w:rFonts w:ascii="Times New Roman" w:eastAsia="Times New Roman" w:hAnsi="Times New Roman" w:cs="Times New Roman"/>
          <w:sz w:val="24"/>
          <w:szCs w:val="24"/>
        </w:rPr>
        <w:t xml:space="preserve"> Bass.</w:t>
      </w:r>
      <w:r w:rsidRPr="004A23B6">
        <w:rPr>
          <w:rFonts w:ascii="Times New Roman" w:eastAsia="Times New Roman" w:hAnsi="Times New Roman" w:cs="Times New Roman"/>
          <w:sz w:val="24"/>
          <w:szCs w:val="24"/>
        </w:rPr>
        <w:br/>
        <w:t xml:space="preserve">    Elmore, R. F. (2000). </w:t>
      </w:r>
      <w:proofErr w:type="gramStart"/>
      <w:r w:rsidRPr="004A23B6">
        <w:rPr>
          <w:rFonts w:ascii="Times New Roman" w:eastAsia="Times New Roman" w:hAnsi="Times New Roman" w:cs="Times New Roman"/>
          <w:sz w:val="24"/>
          <w:szCs w:val="24"/>
        </w:rPr>
        <w:t>Building a new structure for school leadership.</w:t>
      </w:r>
      <w:proofErr w:type="gramEnd"/>
      <w:r w:rsidRPr="004A23B6">
        <w:rPr>
          <w:rFonts w:ascii="Times New Roman" w:eastAsia="Times New Roman" w:hAnsi="Times New Roman" w:cs="Times New Roman"/>
          <w:sz w:val="24"/>
          <w:szCs w:val="24"/>
        </w:rPr>
        <w:t xml:space="preserve"> NY: The Albert </w:t>
      </w:r>
      <w:proofErr w:type="spellStart"/>
      <w:r w:rsidRPr="004A23B6">
        <w:rPr>
          <w:rFonts w:ascii="Times New Roman" w:eastAsia="Times New Roman" w:hAnsi="Times New Roman" w:cs="Times New Roman"/>
          <w:sz w:val="24"/>
          <w:szCs w:val="24"/>
        </w:rPr>
        <w:t>Shanker</w:t>
      </w:r>
      <w:proofErr w:type="spellEnd"/>
      <w:r w:rsidRPr="004A23B6">
        <w:rPr>
          <w:rFonts w:ascii="Times New Roman" w:eastAsia="Times New Roman" w:hAnsi="Times New Roman" w:cs="Times New Roman"/>
          <w:sz w:val="24"/>
          <w:szCs w:val="24"/>
        </w:rPr>
        <w:t xml:space="preserve"> </w:t>
      </w:r>
      <w:r w:rsidRPr="004A23B6">
        <w:rPr>
          <w:rFonts w:ascii="Times New Roman" w:eastAsia="Times New Roman" w:hAnsi="Times New Roman" w:cs="Times New Roman"/>
          <w:sz w:val="24"/>
          <w:szCs w:val="24"/>
        </w:rPr>
        <w:lastRenderedPageBreak/>
        <w:t>Institute.</w:t>
      </w:r>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Fullan</w:t>
      </w:r>
      <w:proofErr w:type="spellEnd"/>
      <w:r w:rsidRPr="004A23B6">
        <w:rPr>
          <w:rFonts w:ascii="Times New Roman" w:eastAsia="Times New Roman" w:hAnsi="Times New Roman" w:cs="Times New Roman"/>
          <w:sz w:val="24"/>
          <w:szCs w:val="24"/>
        </w:rPr>
        <w:t xml:space="preserve">, M. G., (1993). Change forces: Probing the depths of educational reform. London: </w:t>
      </w:r>
      <w:proofErr w:type="spellStart"/>
      <w:r w:rsidRPr="004A23B6">
        <w:rPr>
          <w:rFonts w:ascii="Times New Roman" w:eastAsia="Times New Roman" w:hAnsi="Times New Roman" w:cs="Times New Roman"/>
          <w:sz w:val="24"/>
          <w:szCs w:val="24"/>
        </w:rPr>
        <w:t>Falmer</w:t>
      </w:r>
      <w:proofErr w:type="spellEnd"/>
      <w:r w:rsidRPr="004A23B6">
        <w:rPr>
          <w:rFonts w:ascii="Times New Roman" w:eastAsia="Times New Roman" w:hAnsi="Times New Roman" w:cs="Times New Roman"/>
          <w:sz w:val="24"/>
          <w:szCs w:val="24"/>
        </w:rPr>
        <w:t xml:space="preserve"> Press.</w:t>
      </w:r>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Fullan</w:t>
      </w:r>
      <w:proofErr w:type="spellEnd"/>
      <w:r w:rsidRPr="004A23B6">
        <w:rPr>
          <w:rFonts w:ascii="Times New Roman" w:eastAsia="Times New Roman" w:hAnsi="Times New Roman" w:cs="Times New Roman"/>
          <w:sz w:val="24"/>
          <w:szCs w:val="24"/>
        </w:rPr>
        <w:t>, M. G. (1994). Teacher leadership: A failure to conceptualize. NY: Teachers College Press.</w:t>
      </w:r>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Fullan</w:t>
      </w:r>
      <w:proofErr w:type="spellEnd"/>
      <w:r w:rsidRPr="004A23B6">
        <w:rPr>
          <w:rFonts w:ascii="Times New Roman" w:eastAsia="Times New Roman" w:hAnsi="Times New Roman" w:cs="Times New Roman"/>
          <w:sz w:val="24"/>
          <w:szCs w:val="24"/>
        </w:rPr>
        <w:t>, M. G. (2005). Leadership and sustainability: Systems thinking in action. Thousand Oaks, CA: Corwin Press.</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 xml:space="preserve">Hall, G. E., &amp; </w:t>
      </w:r>
      <w:proofErr w:type="spellStart"/>
      <w:r w:rsidRPr="004A23B6">
        <w:rPr>
          <w:rFonts w:ascii="Times New Roman" w:eastAsia="Times New Roman" w:hAnsi="Times New Roman" w:cs="Times New Roman"/>
          <w:sz w:val="24"/>
          <w:szCs w:val="24"/>
        </w:rPr>
        <w:t>Hourd</w:t>
      </w:r>
      <w:proofErr w:type="spellEnd"/>
      <w:r w:rsidRPr="004A23B6">
        <w:rPr>
          <w:rFonts w:ascii="Times New Roman" w:eastAsia="Times New Roman" w:hAnsi="Times New Roman" w:cs="Times New Roman"/>
          <w:sz w:val="24"/>
          <w:szCs w:val="24"/>
        </w:rPr>
        <w:t>, S. M. (1987).</w:t>
      </w:r>
      <w:proofErr w:type="gramEnd"/>
      <w:r w:rsidRPr="004A23B6">
        <w:rPr>
          <w:rFonts w:ascii="Times New Roman" w:eastAsia="Times New Roman" w:hAnsi="Times New Roman" w:cs="Times New Roman"/>
          <w:sz w:val="24"/>
          <w:szCs w:val="24"/>
        </w:rPr>
        <w:t xml:space="preserve"> Change in schools: Facilitating the process. Albany, NY: SUNY Press.</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Glazer, B.G., &amp; Strauss, A.L. (1967).</w:t>
      </w:r>
      <w:proofErr w:type="gramEnd"/>
      <w:r w:rsidRPr="004A23B6">
        <w:rPr>
          <w:rFonts w:ascii="Times New Roman" w:eastAsia="Times New Roman" w:hAnsi="Times New Roman" w:cs="Times New Roman"/>
          <w:sz w:val="24"/>
          <w:szCs w:val="24"/>
        </w:rPr>
        <w:t xml:space="preserve"> The discovery of grounded theory: Strategies for Qualitative Research. Chicago: Aldine Publishing Company.</w:t>
      </w:r>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Hallinger</w:t>
      </w:r>
      <w:proofErr w:type="spellEnd"/>
      <w:r w:rsidRPr="004A23B6">
        <w:rPr>
          <w:rFonts w:ascii="Times New Roman" w:eastAsia="Times New Roman" w:hAnsi="Times New Roman" w:cs="Times New Roman"/>
          <w:sz w:val="24"/>
          <w:szCs w:val="24"/>
        </w:rPr>
        <w:t>, P. (2003). Leading educational change: Reflections on the practice of instructional and transformational leadership. Cambridge Journal of Education, 33(3), 329-351.</w:t>
      </w:r>
      <w:r w:rsidRPr="004A23B6">
        <w:rPr>
          <w:rFonts w:ascii="Times New Roman" w:eastAsia="Times New Roman" w:hAnsi="Times New Roman" w:cs="Times New Roman"/>
          <w:sz w:val="24"/>
          <w:szCs w:val="24"/>
        </w:rPr>
        <w:br/>
        <w:t xml:space="preserve">    Hargreaves, A. (2007) Leading professional learning communities: Moral choices and murky realities. In A.M. </w:t>
      </w:r>
      <w:proofErr w:type="spellStart"/>
      <w:r w:rsidRPr="004A23B6">
        <w:rPr>
          <w:rFonts w:ascii="Times New Roman" w:eastAsia="Times New Roman" w:hAnsi="Times New Roman" w:cs="Times New Roman"/>
          <w:sz w:val="24"/>
          <w:szCs w:val="24"/>
        </w:rPr>
        <w:t>Blankstein</w:t>
      </w:r>
      <w:proofErr w:type="spellEnd"/>
      <w:r w:rsidRPr="004A23B6">
        <w:rPr>
          <w:rFonts w:ascii="Times New Roman" w:eastAsia="Times New Roman" w:hAnsi="Times New Roman" w:cs="Times New Roman"/>
          <w:sz w:val="24"/>
          <w:szCs w:val="24"/>
        </w:rPr>
        <w:t>, P. D. Houston, &amp; R. W. Coles (Eds.), Sustaining professional learning communities (175-197). Thousand Oaks, CA: Corwin Press.</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 xml:space="preserve">Harris, A., &amp; </w:t>
      </w:r>
      <w:proofErr w:type="spellStart"/>
      <w:r w:rsidRPr="004A23B6">
        <w:rPr>
          <w:rFonts w:ascii="Times New Roman" w:eastAsia="Times New Roman" w:hAnsi="Times New Roman" w:cs="Times New Roman"/>
          <w:sz w:val="24"/>
          <w:szCs w:val="24"/>
        </w:rPr>
        <w:t>Chrispeels</w:t>
      </w:r>
      <w:proofErr w:type="spellEnd"/>
      <w:r w:rsidRPr="004A23B6">
        <w:rPr>
          <w:rFonts w:ascii="Times New Roman" w:eastAsia="Times New Roman" w:hAnsi="Times New Roman" w:cs="Times New Roman"/>
          <w:sz w:val="24"/>
          <w:szCs w:val="24"/>
        </w:rPr>
        <w:t>, J. H. (Eds.).</w:t>
      </w:r>
      <w:proofErr w:type="gramEnd"/>
      <w:r w:rsidRPr="004A23B6">
        <w:rPr>
          <w:rFonts w:ascii="Times New Roman" w:eastAsia="Times New Roman" w:hAnsi="Times New Roman" w:cs="Times New Roman"/>
          <w:sz w:val="24"/>
          <w:szCs w:val="24"/>
        </w:rPr>
        <w:t xml:space="preserve"> (2006). Improving schools and educational systems: International perspectives. London: </w:t>
      </w:r>
      <w:proofErr w:type="spellStart"/>
      <w:r w:rsidRPr="004A23B6">
        <w:rPr>
          <w:rFonts w:ascii="Times New Roman" w:eastAsia="Times New Roman" w:hAnsi="Times New Roman" w:cs="Times New Roman"/>
          <w:sz w:val="24"/>
          <w:szCs w:val="24"/>
        </w:rPr>
        <w:t>Routledge</w:t>
      </w:r>
      <w:proofErr w:type="spellEnd"/>
      <w:r w:rsidRPr="004A23B6">
        <w:rPr>
          <w:rFonts w:ascii="Times New Roman" w:eastAsia="Times New Roman" w:hAnsi="Times New Roman" w:cs="Times New Roman"/>
          <w:sz w:val="24"/>
          <w:szCs w:val="24"/>
        </w:rPr>
        <w:t>.</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 xml:space="preserve">Harris, A., &amp; </w:t>
      </w:r>
      <w:proofErr w:type="spellStart"/>
      <w:r w:rsidRPr="004A23B6">
        <w:rPr>
          <w:rFonts w:ascii="Times New Roman" w:eastAsia="Times New Roman" w:hAnsi="Times New Roman" w:cs="Times New Roman"/>
          <w:sz w:val="24"/>
          <w:szCs w:val="24"/>
        </w:rPr>
        <w:t>Muijs</w:t>
      </w:r>
      <w:proofErr w:type="spellEnd"/>
      <w:r w:rsidRPr="004A23B6">
        <w:rPr>
          <w:rFonts w:ascii="Times New Roman" w:eastAsia="Times New Roman" w:hAnsi="Times New Roman" w:cs="Times New Roman"/>
          <w:sz w:val="24"/>
          <w:szCs w:val="24"/>
        </w:rPr>
        <w:t>, D. (2005).</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 xml:space="preserve">Teacher leadership improvement through empowerment, Educational Management &amp; </w:t>
      </w:r>
      <w:proofErr w:type="spellStart"/>
      <w:r w:rsidRPr="004A23B6">
        <w:rPr>
          <w:rFonts w:ascii="Times New Roman" w:eastAsia="Times New Roman" w:hAnsi="Times New Roman" w:cs="Times New Roman"/>
          <w:sz w:val="24"/>
          <w:szCs w:val="24"/>
        </w:rPr>
        <w:t>Admisnistration</w:t>
      </w:r>
      <w:proofErr w:type="spellEnd"/>
      <w:r w:rsidRPr="004A23B6">
        <w:rPr>
          <w:rFonts w:ascii="Times New Roman" w:eastAsia="Times New Roman" w:hAnsi="Times New Roman" w:cs="Times New Roman"/>
          <w:sz w:val="24"/>
          <w:szCs w:val="24"/>
        </w:rPr>
        <w:t>, 31:4.</w:t>
      </w:r>
      <w:proofErr w:type="gramEnd"/>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 xml:space="preserve">Harrison, J. W., &amp; </w:t>
      </w:r>
      <w:proofErr w:type="spellStart"/>
      <w:r w:rsidRPr="004A23B6">
        <w:rPr>
          <w:rFonts w:ascii="Times New Roman" w:eastAsia="Times New Roman" w:hAnsi="Times New Roman" w:cs="Times New Roman"/>
          <w:sz w:val="24"/>
          <w:szCs w:val="24"/>
        </w:rPr>
        <w:t>Lembeck</w:t>
      </w:r>
      <w:proofErr w:type="spellEnd"/>
      <w:r w:rsidRPr="004A23B6">
        <w:rPr>
          <w:rFonts w:ascii="Times New Roman" w:eastAsia="Times New Roman" w:hAnsi="Times New Roman" w:cs="Times New Roman"/>
          <w:sz w:val="24"/>
          <w:szCs w:val="24"/>
        </w:rPr>
        <w:t>, E. (1996).</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 xml:space="preserve">Emergent teacher leaders, in </w:t>
      </w:r>
      <w:proofErr w:type="spellStart"/>
      <w:r w:rsidRPr="004A23B6">
        <w:rPr>
          <w:rFonts w:ascii="Times New Roman" w:eastAsia="Times New Roman" w:hAnsi="Times New Roman" w:cs="Times New Roman"/>
          <w:sz w:val="24"/>
          <w:szCs w:val="24"/>
        </w:rPr>
        <w:t>Moller</w:t>
      </w:r>
      <w:proofErr w:type="spellEnd"/>
      <w:r w:rsidRPr="004A23B6">
        <w:rPr>
          <w:rFonts w:ascii="Times New Roman" w:eastAsia="Times New Roman" w:hAnsi="Times New Roman" w:cs="Times New Roman"/>
          <w:sz w:val="24"/>
          <w:szCs w:val="24"/>
        </w:rPr>
        <w:t xml:space="preserve">, G., &amp; </w:t>
      </w:r>
      <w:proofErr w:type="spellStart"/>
      <w:r w:rsidRPr="004A23B6">
        <w:rPr>
          <w:rFonts w:ascii="Times New Roman" w:eastAsia="Times New Roman" w:hAnsi="Times New Roman" w:cs="Times New Roman"/>
          <w:sz w:val="24"/>
          <w:szCs w:val="24"/>
        </w:rPr>
        <w:t>Katzenmeyer</w:t>
      </w:r>
      <w:proofErr w:type="spellEnd"/>
      <w:r w:rsidRPr="004A23B6">
        <w:rPr>
          <w:rFonts w:ascii="Times New Roman" w:eastAsia="Times New Roman" w:hAnsi="Times New Roman" w:cs="Times New Roman"/>
          <w:sz w:val="24"/>
          <w:szCs w:val="24"/>
        </w:rPr>
        <w:t>, M. (Eds.) Every Teacher is</w:t>
      </w:r>
      <w:proofErr w:type="gramEnd"/>
      <w:r w:rsidRPr="004A23B6">
        <w:rPr>
          <w:rFonts w:ascii="Times New Roman" w:eastAsia="Times New Roman" w:hAnsi="Times New Roman" w:cs="Times New Roman"/>
          <w:sz w:val="24"/>
          <w:szCs w:val="24"/>
        </w:rPr>
        <w:t xml:space="preserve"> a Leader: Realizing the Potential of Teacher Leadership (110). San Francisco, CA: </w:t>
      </w:r>
      <w:proofErr w:type="spellStart"/>
      <w:r w:rsidRPr="004A23B6">
        <w:rPr>
          <w:rFonts w:ascii="Times New Roman" w:eastAsia="Times New Roman" w:hAnsi="Times New Roman" w:cs="Times New Roman"/>
          <w:sz w:val="24"/>
          <w:szCs w:val="24"/>
        </w:rPr>
        <w:t>Jossey</w:t>
      </w:r>
      <w:proofErr w:type="spellEnd"/>
      <w:r w:rsidRPr="004A23B6">
        <w:rPr>
          <w:rFonts w:ascii="Times New Roman" w:eastAsia="Times New Roman" w:hAnsi="Times New Roman" w:cs="Times New Roman"/>
          <w:sz w:val="24"/>
          <w:szCs w:val="24"/>
        </w:rPr>
        <w:t>-Bass.</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Katzenmeyer</w:t>
      </w:r>
      <w:proofErr w:type="spellEnd"/>
      <w:r w:rsidRPr="004A23B6">
        <w:rPr>
          <w:rFonts w:ascii="Times New Roman" w:eastAsia="Times New Roman" w:hAnsi="Times New Roman" w:cs="Times New Roman"/>
          <w:sz w:val="24"/>
          <w:szCs w:val="24"/>
        </w:rPr>
        <w:t xml:space="preserve">, M., &amp; </w:t>
      </w:r>
      <w:proofErr w:type="spellStart"/>
      <w:r w:rsidRPr="004A23B6">
        <w:rPr>
          <w:rFonts w:ascii="Times New Roman" w:eastAsia="Times New Roman" w:hAnsi="Times New Roman" w:cs="Times New Roman"/>
          <w:sz w:val="24"/>
          <w:szCs w:val="24"/>
        </w:rPr>
        <w:t>Moller</w:t>
      </w:r>
      <w:proofErr w:type="spellEnd"/>
      <w:r w:rsidRPr="004A23B6">
        <w:rPr>
          <w:rFonts w:ascii="Times New Roman" w:eastAsia="Times New Roman" w:hAnsi="Times New Roman" w:cs="Times New Roman"/>
          <w:sz w:val="24"/>
          <w:szCs w:val="24"/>
        </w:rPr>
        <w:t>, G. (2001).</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Awakening the sleeping giant: Helping teachers develop as leaders.</w:t>
      </w:r>
      <w:proofErr w:type="gramEnd"/>
      <w:r w:rsidRPr="004A23B6">
        <w:rPr>
          <w:rFonts w:ascii="Times New Roman" w:eastAsia="Times New Roman" w:hAnsi="Times New Roman" w:cs="Times New Roman"/>
          <w:sz w:val="24"/>
          <w:szCs w:val="24"/>
        </w:rPr>
        <w:t xml:space="preserve"> Thousand Oaks, CA: Corwin Press.</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LaBlanc</w:t>
      </w:r>
      <w:proofErr w:type="spellEnd"/>
      <w:r w:rsidRPr="004A23B6">
        <w:rPr>
          <w:rFonts w:ascii="Times New Roman" w:eastAsia="Times New Roman" w:hAnsi="Times New Roman" w:cs="Times New Roman"/>
          <w:sz w:val="24"/>
          <w:szCs w:val="24"/>
        </w:rPr>
        <w:t>, P. R., &amp; Shelton, M. M. (1997).</w:t>
      </w:r>
      <w:proofErr w:type="gramEnd"/>
      <w:r w:rsidRPr="004A23B6">
        <w:rPr>
          <w:rFonts w:ascii="Times New Roman" w:eastAsia="Times New Roman" w:hAnsi="Times New Roman" w:cs="Times New Roman"/>
          <w:sz w:val="24"/>
          <w:szCs w:val="24"/>
        </w:rPr>
        <w:t xml:space="preserve"> Teacher leadership: The needs of teachers. Action in Teacher Education, 19(3), 32-48.</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Leithwood</w:t>
      </w:r>
      <w:proofErr w:type="spellEnd"/>
      <w:r w:rsidRPr="004A23B6">
        <w:rPr>
          <w:rFonts w:ascii="Times New Roman" w:eastAsia="Times New Roman" w:hAnsi="Times New Roman" w:cs="Times New Roman"/>
          <w:sz w:val="24"/>
          <w:szCs w:val="24"/>
        </w:rPr>
        <w:t xml:space="preserve">, K., &amp; </w:t>
      </w:r>
      <w:proofErr w:type="spellStart"/>
      <w:r w:rsidRPr="004A23B6">
        <w:rPr>
          <w:rFonts w:ascii="Times New Roman" w:eastAsia="Times New Roman" w:hAnsi="Times New Roman" w:cs="Times New Roman"/>
          <w:sz w:val="24"/>
          <w:szCs w:val="24"/>
        </w:rPr>
        <w:t>Jantzi</w:t>
      </w:r>
      <w:proofErr w:type="spellEnd"/>
      <w:r w:rsidRPr="004A23B6">
        <w:rPr>
          <w:rFonts w:ascii="Times New Roman" w:eastAsia="Times New Roman" w:hAnsi="Times New Roman" w:cs="Times New Roman"/>
          <w:sz w:val="24"/>
          <w:szCs w:val="24"/>
        </w:rPr>
        <w:t>, D. (1990).</w:t>
      </w:r>
      <w:proofErr w:type="gramEnd"/>
      <w:r w:rsidRPr="004A23B6">
        <w:rPr>
          <w:rFonts w:ascii="Times New Roman" w:eastAsia="Times New Roman" w:hAnsi="Times New Roman" w:cs="Times New Roman"/>
          <w:sz w:val="24"/>
          <w:szCs w:val="24"/>
        </w:rPr>
        <w:t xml:space="preserve"> Transformational leadership: How principals can help reform school cultures. School Effectiveness and School Improvement, 1(4), 249-280.</w:t>
      </w:r>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Leithwood</w:t>
      </w:r>
      <w:proofErr w:type="spellEnd"/>
      <w:r w:rsidRPr="004A23B6">
        <w:rPr>
          <w:rFonts w:ascii="Times New Roman" w:eastAsia="Times New Roman" w:hAnsi="Times New Roman" w:cs="Times New Roman"/>
          <w:sz w:val="24"/>
          <w:szCs w:val="24"/>
        </w:rPr>
        <w:t xml:space="preserve">, K. (1995). </w:t>
      </w:r>
      <w:proofErr w:type="gramStart"/>
      <w:r w:rsidRPr="004A23B6">
        <w:rPr>
          <w:rFonts w:ascii="Times New Roman" w:eastAsia="Times New Roman" w:hAnsi="Times New Roman" w:cs="Times New Roman"/>
          <w:sz w:val="24"/>
          <w:szCs w:val="24"/>
        </w:rPr>
        <w:t>Cognitive perspectives on school leadership.</w:t>
      </w:r>
      <w:proofErr w:type="gramEnd"/>
      <w:r w:rsidRPr="004A23B6">
        <w:rPr>
          <w:rFonts w:ascii="Times New Roman" w:eastAsia="Times New Roman" w:hAnsi="Times New Roman" w:cs="Times New Roman"/>
          <w:sz w:val="24"/>
          <w:szCs w:val="24"/>
        </w:rPr>
        <w:t xml:space="preserve"> Journal of School Leadership, 5(2), 115-135.</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Leithwood</w:t>
      </w:r>
      <w:proofErr w:type="spellEnd"/>
      <w:r w:rsidRPr="004A23B6">
        <w:rPr>
          <w:rFonts w:ascii="Times New Roman" w:eastAsia="Times New Roman" w:hAnsi="Times New Roman" w:cs="Times New Roman"/>
          <w:sz w:val="24"/>
          <w:szCs w:val="24"/>
        </w:rPr>
        <w:t>, K., &amp; Duke, D. (1999).</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A century's quest to understand school leadership.</w:t>
      </w:r>
      <w:proofErr w:type="gramEnd"/>
      <w:r w:rsidRPr="004A23B6">
        <w:rPr>
          <w:rFonts w:ascii="Times New Roman" w:eastAsia="Times New Roman" w:hAnsi="Times New Roman" w:cs="Times New Roman"/>
          <w:sz w:val="24"/>
          <w:szCs w:val="24"/>
        </w:rPr>
        <w:t xml:space="preserve"> San Francisco, CA: </w:t>
      </w:r>
      <w:proofErr w:type="spellStart"/>
      <w:r w:rsidRPr="004A23B6">
        <w:rPr>
          <w:rFonts w:ascii="Times New Roman" w:eastAsia="Times New Roman" w:hAnsi="Times New Roman" w:cs="Times New Roman"/>
          <w:sz w:val="24"/>
          <w:szCs w:val="24"/>
        </w:rPr>
        <w:t>Josey</w:t>
      </w:r>
      <w:proofErr w:type="spellEnd"/>
      <w:r w:rsidRPr="004A23B6">
        <w:rPr>
          <w:rFonts w:ascii="Times New Roman" w:eastAsia="Times New Roman" w:hAnsi="Times New Roman" w:cs="Times New Roman"/>
          <w:sz w:val="24"/>
          <w:szCs w:val="24"/>
        </w:rPr>
        <w:t>-Bass.</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Leithwood</w:t>
      </w:r>
      <w:proofErr w:type="spellEnd"/>
      <w:r w:rsidRPr="004A23B6">
        <w:rPr>
          <w:rFonts w:ascii="Times New Roman" w:eastAsia="Times New Roman" w:hAnsi="Times New Roman" w:cs="Times New Roman"/>
          <w:sz w:val="24"/>
          <w:szCs w:val="24"/>
        </w:rPr>
        <w:t xml:space="preserve">, K., </w:t>
      </w:r>
      <w:proofErr w:type="spellStart"/>
      <w:r w:rsidRPr="004A23B6">
        <w:rPr>
          <w:rFonts w:ascii="Times New Roman" w:eastAsia="Times New Roman" w:hAnsi="Times New Roman" w:cs="Times New Roman"/>
          <w:sz w:val="24"/>
          <w:szCs w:val="24"/>
        </w:rPr>
        <w:t>Jantzi</w:t>
      </w:r>
      <w:proofErr w:type="spellEnd"/>
      <w:r w:rsidRPr="004A23B6">
        <w:rPr>
          <w:rFonts w:ascii="Times New Roman" w:eastAsia="Times New Roman" w:hAnsi="Times New Roman" w:cs="Times New Roman"/>
          <w:sz w:val="24"/>
          <w:szCs w:val="24"/>
        </w:rPr>
        <w:t>, D., &amp; Steinbach, R. (1999).</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Changing leadership for changing times.</w:t>
      </w:r>
      <w:proofErr w:type="gramEnd"/>
      <w:r w:rsidRPr="004A23B6">
        <w:rPr>
          <w:rFonts w:ascii="Times New Roman" w:eastAsia="Times New Roman" w:hAnsi="Times New Roman" w:cs="Times New Roman"/>
          <w:sz w:val="24"/>
          <w:szCs w:val="24"/>
        </w:rPr>
        <w:t xml:space="preserve"> Philadelphia, PA: Open University Press.</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Leithwood</w:t>
      </w:r>
      <w:proofErr w:type="spellEnd"/>
      <w:r w:rsidRPr="004A23B6">
        <w:rPr>
          <w:rFonts w:ascii="Times New Roman" w:eastAsia="Times New Roman" w:hAnsi="Times New Roman" w:cs="Times New Roman"/>
          <w:sz w:val="24"/>
          <w:szCs w:val="24"/>
        </w:rPr>
        <w:t xml:space="preserve">, K., &amp; </w:t>
      </w:r>
      <w:proofErr w:type="spellStart"/>
      <w:r w:rsidRPr="004A23B6">
        <w:rPr>
          <w:rFonts w:ascii="Times New Roman" w:eastAsia="Times New Roman" w:hAnsi="Times New Roman" w:cs="Times New Roman"/>
          <w:sz w:val="24"/>
          <w:szCs w:val="24"/>
        </w:rPr>
        <w:t>Mascall</w:t>
      </w:r>
      <w:proofErr w:type="spellEnd"/>
      <w:r w:rsidRPr="004A23B6">
        <w:rPr>
          <w:rFonts w:ascii="Times New Roman" w:eastAsia="Times New Roman" w:hAnsi="Times New Roman" w:cs="Times New Roman"/>
          <w:sz w:val="24"/>
          <w:szCs w:val="24"/>
        </w:rPr>
        <w:t>, B. (2008, October).</w:t>
      </w:r>
      <w:proofErr w:type="gramEnd"/>
      <w:r w:rsidRPr="004A23B6">
        <w:rPr>
          <w:rFonts w:ascii="Times New Roman" w:eastAsia="Times New Roman" w:hAnsi="Times New Roman" w:cs="Times New Roman"/>
          <w:sz w:val="24"/>
          <w:szCs w:val="24"/>
        </w:rPr>
        <w:t xml:space="preserve"> Collective leadership effects on student achievement. Education Administration Quarterly 44, 529-561.</w:t>
      </w:r>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Magnin</w:t>
      </w:r>
      <w:proofErr w:type="spellEnd"/>
      <w:r w:rsidRPr="004A23B6">
        <w:rPr>
          <w:rFonts w:ascii="Times New Roman" w:eastAsia="Times New Roman" w:hAnsi="Times New Roman" w:cs="Times New Roman"/>
          <w:sz w:val="24"/>
          <w:szCs w:val="24"/>
        </w:rPr>
        <w:t xml:space="preserve">, M. M., (2005). </w:t>
      </w:r>
      <w:proofErr w:type="gramStart"/>
      <w:r w:rsidRPr="004A23B6">
        <w:rPr>
          <w:rFonts w:ascii="Times New Roman" w:eastAsia="Times New Roman" w:hAnsi="Times New Roman" w:cs="Times New Roman"/>
          <w:sz w:val="24"/>
          <w:szCs w:val="24"/>
        </w:rPr>
        <w:t>Distributed leadership and the culture of schools: Teacher leaders' strategies for gaining access to classrooms.</w:t>
      </w:r>
      <w:proofErr w:type="gramEnd"/>
      <w:r w:rsidRPr="004A23B6">
        <w:rPr>
          <w:rFonts w:ascii="Times New Roman" w:eastAsia="Times New Roman" w:hAnsi="Times New Roman" w:cs="Times New Roman"/>
          <w:sz w:val="24"/>
          <w:szCs w:val="24"/>
        </w:rPr>
        <w:t xml:space="preserve"> Journal of School Leadership, 15(4), 456-484.</w:t>
      </w:r>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Magnin</w:t>
      </w:r>
      <w:proofErr w:type="spellEnd"/>
      <w:r w:rsidRPr="004A23B6">
        <w:rPr>
          <w:rFonts w:ascii="Times New Roman" w:eastAsia="Times New Roman" w:hAnsi="Times New Roman" w:cs="Times New Roman"/>
          <w:sz w:val="24"/>
          <w:szCs w:val="24"/>
        </w:rPr>
        <w:t xml:space="preserve">, M. M. (2007). </w:t>
      </w:r>
      <w:proofErr w:type="gramStart"/>
      <w:r w:rsidRPr="004A23B6">
        <w:rPr>
          <w:rFonts w:ascii="Times New Roman" w:eastAsia="Times New Roman" w:hAnsi="Times New Roman" w:cs="Times New Roman"/>
          <w:sz w:val="24"/>
          <w:szCs w:val="24"/>
        </w:rPr>
        <w:t>Facilitating elementary principals' support for instructional teacher leadership.</w:t>
      </w:r>
      <w:proofErr w:type="gramEnd"/>
      <w:r w:rsidRPr="004A23B6">
        <w:rPr>
          <w:rFonts w:ascii="Times New Roman" w:eastAsia="Times New Roman" w:hAnsi="Times New Roman" w:cs="Times New Roman"/>
          <w:sz w:val="24"/>
          <w:szCs w:val="24"/>
        </w:rPr>
        <w:t xml:space="preserve"> Education Administration Quarterly, 43(3), 319-357.</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Magnin</w:t>
      </w:r>
      <w:proofErr w:type="spellEnd"/>
      <w:r w:rsidRPr="004A23B6">
        <w:rPr>
          <w:rFonts w:ascii="Times New Roman" w:eastAsia="Times New Roman" w:hAnsi="Times New Roman" w:cs="Times New Roman"/>
          <w:sz w:val="24"/>
          <w:szCs w:val="24"/>
        </w:rPr>
        <w:t xml:space="preserve">, M. M., &amp; </w:t>
      </w:r>
      <w:proofErr w:type="spellStart"/>
      <w:r w:rsidRPr="004A23B6">
        <w:rPr>
          <w:rFonts w:ascii="Times New Roman" w:eastAsia="Times New Roman" w:hAnsi="Times New Roman" w:cs="Times New Roman"/>
          <w:sz w:val="24"/>
          <w:szCs w:val="24"/>
        </w:rPr>
        <w:t>Stoelinga</w:t>
      </w:r>
      <w:proofErr w:type="spellEnd"/>
      <w:r w:rsidRPr="004A23B6">
        <w:rPr>
          <w:rFonts w:ascii="Times New Roman" w:eastAsia="Times New Roman" w:hAnsi="Times New Roman" w:cs="Times New Roman"/>
          <w:sz w:val="24"/>
          <w:szCs w:val="24"/>
        </w:rPr>
        <w:t>, S. R. (2008).</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Effective teacher leadership.</w:t>
      </w:r>
      <w:proofErr w:type="gramEnd"/>
      <w:r w:rsidRPr="004A23B6">
        <w:rPr>
          <w:rFonts w:ascii="Times New Roman" w:eastAsia="Times New Roman" w:hAnsi="Times New Roman" w:cs="Times New Roman"/>
          <w:sz w:val="24"/>
          <w:szCs w:val="24"/>
        </w:rPr>
        <w:t xml:space="preserve"> NY, NY: Teachers College Press.</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Moller</w:t>
      </w:r>
      <w:proofErr w:type="spellEnd"/>
      <w:r w:rsidRPr="004A23B6">
        <w:rPr>
          <w:rFonts w:ascii="Times New Roman" w:eastAsia="Times New Roman" w:hAnsi="Times New Roman" w:cs="Times New Roman"/>
          <w:sz w:val="24"/>
          <w:szCs w:val="24"/>
        </w:rPr>
        <w:t xml:space="preserve">, G., &amp; </w:t>
      </w:r>
      <w:proofErr w:type="spellStart"/>
      <w:r w:rsidRPr="004A23B6">
        <w:rPr>
          <w:rFonts w:ascii="Times New Roman" w:eastAsia="Times New Roman" w:hAnsi="Times New Roman" w:cs="Times New Roman"/>
          <w:sz w:val="24"/>
          <w:szCs w:val="24"/>
        </w:rPr>
        <w:t>Katzenmeyer</w:t>
      </w:r>
      <w:proofErr w:type="spellEnd"/>
      <w:r w:rsidRPr="004A23B6">
        <w:rPr>
          <w:rFonts w:ascii="Times New Roman" w:eastAsia="Times New Roman" w:hAnsi="Times New Roman" w:cs="Times New Roman"/>
          <w:sz w:val="24"/>
          <w:szCs w:val="24"/>
        </w:rPr>
        <w:t>, M. (1990).</w:t>
      </w:r>
      <w:proofErr w:type="gramEnd"/>
      <w:r w:rsidRPr="004A23B6">
        <w:rPr>
          <w:rFonts w:ascii="Times New Roman" w:eastAsia="Times New Roman" w:hAnsi="Times New Roman" w:cs="Times New Roman"/>
          <w:sz w:val="24"/>
          <w:szCs w:val="24"/>
        </w:rPr>
        <w:t xml:space="preserve"> Teacher leadership: An appealing and inescapable force. The Elementary School Journal, 96(1), 9-28.</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 xml:space="preserve">Murphy, J., &amp; </w:t>
      </w:r>
      <w:proofErr w:type="spellStart"/>
      <w:r w:rsidRPr="004A23B6">
        <w:rPr>
          <w:rFonts w:ascii="Times New Roman" w:eastAsia="Times New Roman" w:hAnsi="Times New Roman" w:cs="Times New Roman"/>
          <w:sz w:val="24"/>
          <w:szCs w:val="24"/>
        </w:rPr>
        <w:t>Datnow</w:t>
      </w:r>
      <w:proofErr w:type="spellEnd"/>
      <w:r w:rsidRPr="004A23B6">
        <w:rPr>
          <w:rFonts w:ascii="Times New Roman" w:eastAsia="Times New Roman" w:hAnsi="Times New Roman" w:cs="Times New Roman"/>
          <w:sz w:val="24"/>
          <w:szCs w:val="24"/>
        </w:rPr>
        <w:t>, A. (2003).</w:t>
      </w:r>
      <w:proofErr w:type="gramEnd"/>
      <w:r w:rsidRPr="004A23B6">
        <w:rPr>
          <w:rFonts w:ascii="Times New Roman" w:eastAsia="Times New Roman" w:hAnsi="Times New Roman" w:cs="Times New Roman"/>
          <w:sz w:val="24"/>
          <w:szCs w:val="24"/>
        </w:rPr>
        <w:t xml:space="preserve"> Leadership lessons from comprehensive school reforms. </w:t>
      </w:r>
      <w:r w:rsidRPr="004A23B6">
        <w:rPr>
          <w:rFonts w:ascii="Times New Roman" w:eastAsia="Times New Roman" w:hAnsi="Times New Roman" w:cs="Times New Roman"/>
          <w:sz w:val="24"/>
          <w:szCs w:val="24"/>
        </w:rPr>
        <w:lastRenderedPageBreak/>
        <w:t>Thousand Oaks, CA: Corwin Press.</w:t>
      </w:r>
      <w:r w:rsidRPr="004A23B6">
        <w:rPr>
          <w:rFonts w:ascii="Times New Roman" w:eastAsia="Times New Roman" w:hAnsi="Times New Roman" w:cs="Times New Roman"/>
          <w:sz w:val="24"/>
          <w:szCs w:val="24"/>
        </w:rPr>
        <w:br/>
        <w:t xml:space="preserve">    Murphy, J. (2005). </w:t>
      </w:r>
      <w:proofErr w:type="gramStart"/>
      <w:r w:rsidRPr="004A23B6">
        <w:rPr>
          <w:rFonts w:ascii="Times New Roman" w:eastAsia="Times New Roman" w:hAnsi="Times New Roman" w:cs="Times New Roman"/>
          <w:sz w:val="24"/>
          <w:szCs w:val="24"/>
        </w:rPr>
        <w:t>Connecting teacher leadership and school improvement.</w:t>
      </w:r>
      <w:proofErr w:type="gramEnd"/>
      <w:r w:rsidRPr="004A23B6">
        <w:rPr>
          <w:rFonts w:ascii="Times New Roman" w:eastAsia="Times New Roman" w:hAnsi="Times New Roman" w:cs="Times New Roman"/>
          <w:sz w:val="24"/>
          <w:szCs w:val="24"/>
        </w:rPr>
        <w:t xml:space="preserve"> Thousand Oaks, CA: Corwin Press.</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Muijs</w:t>
      </w:r>
      <w:proofErr w:type="spellEnd"/>
      <w:r w:rsidRPr="004A23B6">
        <w:rPr>
          <w:rFonts w:ascii="Times New Roman" w:eastAsia="Times New Roman" w:hAnsi="Times New Roman" w:cs="Times New Roman"/>
          <w:sz w:val="24"/>
          <w:szCs w:val="24"/>
        </w:rPr>
        <w:t>, D., &amp; Harris, A. (2003).</w:t>
      </w:r>
      <w:proofErr w:type="gramEnd"/>
      <w:r w:rsidRPr="004A23B6">
        <w:rPr>
          <w:rFonts w:ascii="Times New Roman" w:eastAsia="Times New Roman" w:hAnsi="Times New Roman" w:cs="Times New Roman"/>
          <w:sz w:val="24"/>
          <w:szCs w:val="24"/>
        </w:rPr>
        <w:t xml:space="preserve"> Teacher leadership: A review of research. </w:t>
      </w:r>
      <w:proofErr w:type="gramStart"/>
      <w:r w:rsidRPr="004A23B6">
        <w:rPr>
          <w:rFonts w:ascii="Times New Roman" w:eastAsia="Times New Roman" w:hAnsi="Times New Roman" w:cs="Times New Roman"/>
          <w:sz w:val="24"/>
          <w:szCs w:val="24"/>
        </w:rPr>
        <w:t xml:space="preserve">Retrieved from </w:t>
      </w:r>
      <w:hyperlink r:id="rId20" w:history="1">
        <w:r w:rsidRPr="004A23B6">
          <w:rPr>
            <w:rFonts w:ascii="Times New Roman" w:eastAsia="Times New Roman" w:hAnsi="Times New Roman" w:cs="Times New Roman"/>
            <w:color w:val="0000FF"/>
            <w:sz w:val="24"/>
            <w:szCs w:val="24"/>
            <w:u w:val="single"/>
          </w:rPr>
          <w:t>www.hesl.org.uk</w:t>
        </w:r>
      </w:hyperlink>
      <w:r w:rsidRPr="004A23B6">
        <w:rPr>
          <w:rFonts w:ascii="Times New Roman" w:eastAsia="Times New Roman" w:hAnsi="Times New Roman" w:cs="Times New Roman"/>
          <w:sz w:val="24"/>
          <w:szCs w:val="24"/>
        </w:rPr>
        <w:br/>
        <w:t xml:space="preserve">    Ruff W. G., &amp; </w:t>
      </w:r>
      <w:proofErr w:type="spellStart"/>
      <w:r w:rsidRPr="004A23B6">
        <w:rPr>
          <w:rFonts w:ascii="Times New Roman" w:eastAsia="Times New Roman" w:hAnsi="Times New Roman" w:cs="Times New Roman"/>
          <w:sz w:val="24"/>
          <w:szCs w:val="24"/>
        </w:rPr>
        <w:t>Shoho</w:t>
      </w:r>
      <w:proofErr w:type="spellEnd"/>
      <w:r w:rsidRPr="004A23B6">
        <w:rPr>
          <w:rFonts w:ascii="Times New Roman" w:eastAsia="Times New Roman" w:hAnsi="Times New Roman" w:cs="Times New Roman"/>
          <w:sz w:val="24"/>
          <w:szCs w:val="24"/>
        </w:rPr>
        <w:t>, A. R. (2005).</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Understanding instructional leadership through three mental models of three elementary school principals.</w:t>
      </w:r>
      <w:proofErr w:type="gramEnd"/>
      <w:r w:rsidRPr="004A23B6">
        <w:rPr>
          <w:rFonts w:ascii="Times New Roman" w:eastAsia="Times New Roman" w:hAnsi="Times New Roman" w:cs="Times New Roman"/>
          <w:sz w:val="24"/>
          <w:szCs w:val="24"/>
        </w:rPr>
        <w:t xml:space="preserve"> Educational Administration Quarterly, 41(3), 554-577.</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Sirotnik</w:t>
      </w:r>
      <w:proofErr w:type="spellEnd"/>
      <w:r w:rsidRPr="004A23B6">
        <w:rPr>
          <w:rFonts w:ascii="Times New Roman" w:eastAsia="Times New Roman" w:hAnsi="Times New Roman" w:cs="Times New Roman"/>
          <w:sz w:val="24"/>
          <w:szCs w:val="24"/>
        </w:rPr>
        <w:t>, K. A., &amp; Kimball, K. (1996).</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Preparing educators for leadership.</w:t>
      </w:r>
      <w:proofErr w:type="gramEnd"/>
      <w:r w:rsidRPr="004A23B6">
        <w:rPr>
          <w:rFonts w:ascii="Times New Roman" w:eastAsia="Times New Roman" w:hAnsi="Times New Roman" w:cs="Times New Roman"/>
          <w:sz w:val="24"/>
          <w:szCs w:val="24"/>
        </w:rPr>
        <w:t xml:space="preserve"> Journal of School Leadership, 6(2), 180-201.</w:t>
      </w:r>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Smylie</w:t>
      </w:r>
      <w:proofErr w:type="spellEnd"/>
      <w:r w:rsidRPr="004A23B6">
        <w:rPr>
          <w:rFonts w:ascii="Times New Roman" w:eastAsia="Times New Roman" w:hAnsi="Times New Roman" w:cs="Times New Roman"/>
          <w:sz w:val="24"/>
          <w:szCs w:val="24"/>
        </w:rPr>
        <w:t xml:space="preserve">, M. A. (1995, September). </w:t>
      </w:r>
      <w:proofErr w:type="gramStart"/>
      <w:r w:rsidRPr="004A23B6">
        <w:rPr>
          <w:rFonts w:ascii="Times New Roman" w:eastAsia="Times New Roman" w:hAnsi="Times New Roman" w:cs="Times New Roman"/>
          <w:sz w:val="24"/>
          <w:szCs w:val="24"/>
        </w:rPr>
        <w:t>New perspectives on teacher leadership.</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Elementary School Journal, 96, 30-7.</w:t>
      </w:r>
      <w:proofErr w:type="gramEnd"/>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Smylie</w:t>
      </w:r>
      <w:proofErr w:type="spellEnd"/>
      <w:r w:rsidRPr="004A23B6">
        <w:rPr>
          <w:rFonts w:ascii="Times New Roman" w:eastAsia="Times New Roman" w:hAnsi="Times New Roman" w:cs="Times New Roman"/>
          <w:sz w:val="24"/>
          <w:szCs w:val="24"/>
        </w:rPr>
        <w:t xml:space="preserve">, M. A., Conley, S., &amp; Marks, H. M. (2002). </w:t>
      </w:r>
      <w:proofErr w:type="gramStart"/>
      <w:r w:rsidRPr="004A23B6">
        <w:rPr>
          <w:rFonts w:ascii="Times New Roman" w:eastAsia="Times New Roman" w:hAnsi="Times New Roman" w:cs="Times New Roman"/>
          <w:sz w:val="24"/>
          <w:szCs w:val="24"/>
        </w:rPr>
        <w:t>Reshaping leadership in action.</w:t>
      </w:r>
      <w:proofErr w:type="gramEnd"/>
      <w:r w:rsidRPr="004A23B6">
        <w:rPr>
          <w:rFonts w:ascii="Times New Roman" w:eastAsia="Times New Roman" w:hAnsi="Times New Roman" w:cs="Times New Roman"/>
          <w:sz w:val="24"/>
          <w:szCs w:val="24"/>
        </w:rPr>
        <w:t xml:space="preserve"> In J. Murphy (Eds.), </w:t>
      </w:r>
      <w:proofErr w:type="gramStart"/>
      <w:r w:rsidRPr="004A23B6">
        <w:rPr>
          <w:rFonts w:ascii="Times New Roman" w:eastAsia="Times New Roman" w:hAnsi="Times New Roman" w:cs="Times New Roman"/>
          <w:sz w:val="24"/>
          <w:szCs w:val="24"/>
        </w:rPr>
        <w:t>The</w:t>
      </w:r>
      <w:proofErr w:type="gramEnd"/>
      <w:r w:rsidRPr="004A23B6">
        <w:rPr>
          <w:rFonts w:ascii="Times New Roman" w:eastAsia="Times New Roman" w:hAnsi="Times New Roman" w:cs="Times New Roman"/>
          <w:sz w:val="24"/>
          <w:szCs w:val="24"/>
        </w:rPr>
        <w:t xml:space="preserve"> educational leadership challenge: Redefining leadership for the 21st Century. Chicago: National Society for the Study of Education.</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Smylie</w:t>
      </w:r>
      <w:proofErr w:type="spellEnd"/>
      <w:r w:rsidRPr="004A23B6">
        <w:rPr>
          <w:rFonts w:ascii="Times New Roman" w:eastAsia="Times New Roman" w:hAnsi="Times New Roman" w:cs="Times New Roman"/>
          <w:sz w:val="24"/>
          <w:szCs w:val="24"/>
        </w:rPr>
        <w:t>, M. A., &amp; Denny, J. W. (1990).</w:t>
      </w:r>
      <w:proofErr w:type="gramEnd"/>
      <w:r w:rsidRPr="004A23B6">
        <w:rPr>
          <w:rFonts w:ascii="Times New Roman" w:eastAsia="Times New Roman" w:hAnsi="Times New Roman" w:cs="Times New Roman"/>
          <w:sz w:val="24"/>
          <w:szCs w:val="24"/>
        </w:rPr>
        <w:t xml:space="preserve"> Teacher leadership: Tensions and ambiguities in organizational perspective. Education Administration Quarterly, 26(3), 235-259.</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Spillane, J. R., Halverson, R., &amp; Diamond, J. (2003).</w:t>
      </w:r>
      <w:proofErr w:type="gramEnd"/>
      <w:r w:rsidRPr="004A23B6">
        <w:rPr>
          <w:rFonts w:ascii="Times New Roman" w:eastAsia="Times New Roman" w:hAnsi="Times New Roman" w:cs="Times New Roman"/>
          <w:sz w:val="24"/>
          <w:szCs w:val="24"/>
        </w:rPr>
        <w:t xml:space="preserve"> Forms of capital and the construction of leadership: Instructional leadership in urban elementary schools. Sociology of Education, 76(6), 1-17.</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Strauss, A., &amp; Corbin, J. (1990).</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Basics of qualitative research.</w:t>
      </w:r>
      <w:proofErr w:type="gramEnd"/>
      <w:r w:rsidRPr="004A23B6">
        <w:rPr>
          <w:rFonts w:ascii="Times New Roman" w:eastAsia="Times New Roman" w:hAnsi="Times New Roman" w:cs="Times New Roman"/>
          <w:sz w:val="24"/>
          <w:szCs w:val="24"/>
        </w:rPr>
        <w:t xml:space="preserve"> Thousand Oaks, CA:</w:t>
      </w:r>
      <w:r w:rsidRPr="004A23B6">
        <w:rPr>
          <w:rFonts w:ascii="Times New Roman" w:eastAsia="Times New Roman" w:hAnsi="Times New Roman" w:cs="Times New Roman"/>
          <w:sz w:val="24"/>
          <w:szCs w:val="24"/>
        </w:rPr>
        <w:br/>
        <w:t>    </w:t>
      </w:r>
      <w:proofErr w:type="spellStart"/>
      <w:r w:rsidRPr="004A23B6">
        <w:rPr>
          <w:rFonts w:ascii="Times New Roman" w:eastAsia="Times New Roman" w:hAnsi="Times New Roman" w:cs="Times New Roman"/>
          <w:sz w:val="24"/>
          <w:szCs w:val="24"/>
        </w:rPr>
        <w:t>Wasley</w:t>
      </w:r>
      <w:proofErr w:type="spellEnd"/>
      <w:r w:rsidRPr="004A23B6">
        <w:rPr>
          <w:rFonts w:ascii="Times New Roman" w:eastAsia="Times New Roman" w:hAnsi="Times New Roman" w:cs="Times New Roman"/>
          <w:sz w:val="24"/>
          <w:szCs w:val="24"/>
        </w:rPr>
        <w:t>, P. A. (1991). Teachers who lead: The rhetoric of reform and the realities of practice. NY: Teachers College Press.</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 xml:space="preserve">Waters, T., </w:t>
      </w:r>
      <w:proofErr w:type="spellStart"/>
      <w:r w:rsidRPr="004A23B6">
        <w:rPr>
          <w:rFonts w:ascii="Times New Roman" w:eastAsia="Times New Roman" w:hAnsi="Times New Roman" w:cs="Times New Roman"/>
          <w:sz w:val="24"/>
          <w:szCs w:val="24"/>
        </w:rPr>
        <w:t>Marzano</w:t>
      </w:r>
      <w:proofErr w:type="spellEnd"/>
      <w:r w:rsidRPr="004A23B6">
        <w:rPr>
          <w:rFonts w:ascii="Times New Roman" w:eastAsia="Times New Roman" w:hAnsi="Times New Roman" w:cs="Times New Roman"/>
          <w:sz w:val="24"/>
          <w:szCs w:val="24"/>
        </w:rPr>
        <w:t>, R. J., &amp; McNulty, B. (2003).</w:t>
      </w:r>
      <w:proofErr w:type="gramEnd"/>
      <w:r w:rsidRPr="004A23B6">
        <w:rPr>
          <w:rFonts w:ascii="Times New Roman" w:eastAsia="Times New Roman" w:hAnsi="Times New Roman" w:cs="Times New Roman"/>
          <w:sz w:val="24"/>
          <w:szCs w:val="24"/>
        </w:rPr>
        <w:t xml:space="preserve"> Balanced leadership: What 30 years of research tells us about the effect of leadership on student achievement. Aurora, CO: Mid-continent Research for Understanding.</w:t>
      </w:r>
      <w:r w:rsidRPr="004A23B6">
        <w:rPr>
          <w:rFonts w:ascii="Times New Roman" w:eastAsia="Times New Roman" w:hAnsi="Times New Roman" w:cs="Times New Roman"/>
          <w:sz w:val="24"/>
          <w:szCs w:val="24"/>
        </w:rPr>
        <w:br/>
        <w:t>    </w:t>
      </w:r>
      <w:proofErr w:type="spellStart"/>
      <w:proofErr w:type="gramStart"/>
      <w:r w:rsidRPr="004A23B6">
        <w:rPr>
          <w:rFonts w:ascii="Times New Roman" w:eastAsia="Times New Roman" w:hAnsi="Times New Roman" w:cs="Times New Roman"/>
          <w:sz w:val="24"/>
          <w:szCs w:val="24"/>
        </w:rPr>
        <w:t>Yarger</w:t>
      </w:r>
      <w:proofErr w:type="spellEnd"/>
      <w:r w:rsidRPr="004A23B6">
        <w:rPr>
          <w:rFonts w:ascii="Times New Roman" w:eastAsia="Times New Roman" w:hAnsi="Times New Roman" w:cs="Times New Roman"/>
          <w:sz w:val="24"/>
          <w:szCs w:val="24"/>
        </w:rPr>
        <w:t>, S. J., &amp; Lee, O. (1994).</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The development and sustenance of instructional leadership.</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In D. R. Walling (Eds.).</w:t>
      </w:r>
      <w:proofErr w:type="gramEnd"/>
      <w:r w:rsidRPr="004A23B6">
        <w:rPr>
          <w:rFonts w:ascii="Times New Roman" w:eastAsia="Times New Roman" w:hAnsi="Times New Roman" w:cs="Times New Roman"/>
          <w:sz w:val="24"/>
          <w:szCs w:val="24"/>
        </w:rPr>
        <w:t xml:space="preserve"> Teachers as leaders: Perspectives on the professional development of teachers. Bloomington, IN: Phi Delta kappa Educational Foundation.</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Yin, R. K. (2003).</w:t>
      </w:r>
      <w:proofErr w:type="gramEnd"/>
      <w:r w:rsidRPr="004A23B6">
        <w:rPr>
          <w:rFonts w:ascii="Times New Roman" w:eastAsia="Times New Roman" w:hAnsi="Times New Roman" w:cs="Times New Roman"/>
          <w:sz w:val="24"/>
          <w:szCs w:val="24"/>
        </w:rPr>
        <w:t xml:space="preserve"> Case study research: Design and methods. Thousand Oaks, CA: Sage.</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York-Barr, J., &amp; Duke, K. (2004).</w:t>
      </w:r>
      <w:proofErr w:type="gramEnd"/>
      <w:r w:rsidRPr="004A23B6">
        <w:rPr>
          <w:rFonts w:ascii="Times New Roman" w:eastAsia="Times New Roman" w:hAnsi="Times New Roman" w:cs="Times New Roman"/>
          <w:sz w:val="24"/>
          <w:szCs w:val="24"/>
        </w:rPr>
        <w:t xml:space="preserve"> What do we know about teacher leadership?</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Findings from two decades of scholarship.</w:t>
      </w:r>
      <w:proofErr w:type="gramEnd"/>
      <w:r w:rsidRPr="004A23B6">
        <w:rPr>
          <w:rFonts w:ascii="Times New Roman" w:eastAsia="Times New Roman" w:hAnsi="Times New Roman" w:cs="Times New Roman"/>
          <w:sz w:val="24"/>
          <w:szCs w:val="24"/>
        </w:rPr>
        <w:t xml:space="preserve"> Review of Educational Research, 74(3), 255-316.</w:t>
      </w:r>
      <w:r w:rsidRPr="004A23B6">
        <w:rPr>
          <w:rFonts w:ascii="Times New Roman" w:eastAsia="Times New Roman" w:hAnsi="Times New Roman" w:cs="Times New Roman"/>
          <w:sz w:val="24"/>
          <w:szCs w:val="24"/>
        </w:rPr>
        <w:br/>
        <w:t>    </w:t>
      </w:r>
      <w:proofErr w:type="gramStart"/>
      <w:r w:rsidRPr="004A23B6">
        <w:rPr>
          <w:rFonts w:ascii="Times New Roman" w:eastAsia="Times New Roman" w:hAnsi="Times New Roman" w:cs="Times New Roman"/>
          <w:sz w:val="24"/>
          <w:szCs w:val="24"/>
        </w:rPr>
        <w:t xml:space="preserve">Zepeda, S. J., </w:t>
      </w:r>
      <w:proofErr w:type="spellStart"/>
      <w:r w:rsidRPr="004A23B6">
        <w:rPr>
          <w:rFonts w:ascii="Times New Roman" w:eastAsia="Times New Roman" w:hAnsi="Times New Roman" w:cs="Times New Roman"/>
          <w:sz w:val="24"/>
          <w:szCs w:val="24"/>
        </w:rPr>
        <w:t>Mayers</w:t>
      </w:r>
      <w:proofErr w:type="spellEnd"/>
      <w:r w:rsidRPr="004A23B6">
        <w:rPr>
          <w:rFonts w:ascii="Times New Roman" w:eastAsia="Times New Roman" w:hAnsi="Times New Roman" w:cs="Times New Roman"/>
          <w:sz w:val="24"/>
          <w:szCs w:val="24"/>
        </w:rPr>
        <w:t>, R. S., &amp; Benson, B. N. (2003).</w:t>
      </w:r>
      <w:proofErr w:type="gramEnd"/>
      <w:r w:rsidRPr="004A23B6">
        <w:rPr>
          <w:rFonts w:ascii="Times New Roman" w:eastAsia="Times New Roman" w:hAnsi="Times New Roman" w:cs="Times New Roman"/>
          <w:sz w:val="24"/>
          <w:szCs w:val="24"/>
        </w:rPr>
        <w:t xml:space="preserve"> </w:t>
      </w:r>
      <w:proofErr w:type="gramStart"/>
      <w:r w:rsidRPr="004A23B6">
        <w:rPr>
          <w:rFonts w:ascii="Times New Roman" w:eastAsia="Times New Roman" w:hAnsi="Times New Roman" w:cs="Times New Roman"/>
          <w:sz w:val="24"/>
          <w:szCs w:val="24"/>
        </w:rPr>
        <w:t>The call to teacher leadership.</w:t>
      </w:r>
      <w:proofErr w:type="gramEnd"/>
      <w:r w:rsidRPr="004A23B6">
        <w:rPr>
          <w:rFonts w:ascii="Times New Roman" w:eastAsia="Times New Roman" w:hAnsi="Times New Roman" w:cs="Times New Roman"/>
          <w:sz w:val="24"/>
          <w:szCs w:val="24"/>
        </w:rPr>
        <w:t xml:space="preserve"> Larchmont, NY: Eye on Education.</w:t>
      </w:r>
      <w:r w:rsidRPr="004A23B6">
        <w:rPr>
          <w:rFonts w:ascii="Times New Roman" w:eastAsia="Times New Roman" w:hAnsi="Times New Roman" w:cs="Times New Roman"/>
          <w:sz w:val="24"/>
          <w:szCs w:val="24"/>
        </w:rPr>
        <w:br/>
        <w:t xml:space="preserve">    Zepeda, S. J., (2004). </w:t>
      </w:r>
      <w:proofErr w:type="gramStart"/>
      <w:r w:rsidRPr="004A23B6">
        <w:rPr>
          <w:rFonts w:ascii="Times New Roman" w:eastAsia="Times New Roman" w:hAnsi="Times New Roman" w:cs="Times New Roman"/>
          <w:sz w:val="24"/>
          <w:szCs w:val="24"/>
        </w:rPr>
        <w:t>Instructional Leadership for School Improvement.</w:t>
      </w:r>
      <w:proofErr w:type="gramEnd"/>
      <w:r w:rsidRPr="004A23B6">
        <w:rPr>
          <w:rFonts w:ascii="Times New Roman" w:eastAsia="Times New Roman" w:hAnsi="Times New Roman" w:cs="Times New Roman"/>
          <w:sz w:val="24"/>
          <w:szCs w:val="24"/>
        </w:rPr>
        <w:t xml:space="preserve"> Larchmont, NY: Eye on Education.</w:t>
      </w:r>
    </w:p>
    <w:p w:rsidR="00554D1C" w:rsidRDefault="00554D1C"/>
    <w:sectPr w:rsidR="00554D1C" w:rsidSect="00C014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A23B6"/>
    <w:rsid w:val="00393CED"/>
    <w:rsid w:val="004A23B6"/>
    <w:rsid w:val="00554D1C"/>
    <w:rsid w:val="00C014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4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A23B6"/>
    <w:rPr>
      <w:color w:val="0000FF"/>
      <w:u w:val="single"/>
    </w:rPr>
  </w:style>
  <w:style w:type="character" w:customStyle="1" w:styleId="rectitle">
    <w:name w:val="rectitle"/>
    <w:basedOn w:val="DefaultParagraphFont"/>
    <w:rsid w:val="004A23B6"/>
  </w:style>
  <w:style w:type="character" w:customStyle="1" w:styleId="hit">
    <w:name w:val="hit"/>
    <w:basedOn w:val="DefaultParagraphFont"/>
    <w:rsid w:val="004A23B6"/>
  </w:style>
  <w:style w:type="character" w:customStyle="1" w:styleId="jin">
    <w:name w:val="jin"/>
    <w:basedOn w:val="DefaultParagraphFont"/>
    <w:rsid w:val="004A23B6"/>
  </w:style>
  <w:style w:type="character" w:styleId="Strong">
    <w:name w:val="Strong"/>
    <w:basedOn w:val="DefaultParagraphFont"/>
    <w:uiPriority w:val="22"/>
    <w:qFormat/>
    <w:rsid w:val="004A23B6"/>
    <w:rPr>
      <w:b/>
      <w:bCs/>
    </w:rPr>
  </w:style>
  <w:style w:type="paragraph" w:styleId="NormalWeb">
    <w:name w:val="Normal (Web)"/>
    <w:basedOn w:val="Normal"/>
    <w:uiPriority w:val="99"/>
    <w:semiHidden/>
    <w:unhideWhenUsed/>
    <w:rsid w:val="004A23B6"/>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4A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A23B6"/>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4453624">
      <w:bodyDiv w:val="1"/>
      <w:marLeft w:val="0"/>
      <w:marRight w:val="0"/>
      <w:marTop w:val="0"/>
      <w:marBottom w:val="0"/>
      <w:divBdr>
        <w:top w:val="none" w:sz="0" w:space="0" w:color="auto"/>
        <w:left w:val="none" w:sz="0" w:space="0" w:color="auto"/>
        <w:bottom w:val="none" w:sz="0" w:space="0" w:color="auto"/>
        <w:right w:val="none" w:sz="0" w:space="0" w:color="auto"/>
      </w:divBdr>
      <w:divsChild>
        <w:div w:id="852690250">
          <w:marLeft w:val="0"/>
          <w:marRight w:val="0"/>
          <w:marTop w:val="0"/>
          <w:marBottom w:val="0"/>
          <w:divBdr>
            <w:top w:val="none" w:sz="0" w:space="0" w:color="auto"/>
            <w:left w:val="none" w:sz="0" w:space="0" w:color="auto"/>
            <w:bottom w:val="none" w:sz="0" w:space="0" w:color="auto"/>
            <w:right w:val="none" w:sz="0" w:space="0" w:color="auto"/>
          </w:divBdr>
          <w:divsChild>
            <w:div w:id="290477370">
              <w:marLeft w:val="0"/>
              <w:marRight w:val="0"/>
              <w:marTop w:val="0"/>
              <w:marBottom w:val="0"/>
              <w:divBdr>
                <w:top w:val="none" w:sz="0" w:space="0" w:color="auto"/>
                <w:left w:val="none" w:sz="0" w:space="0" w:color="auto"/>
                <w:bottom w:val="none" w:sz="0" w:space="0" w:color="auto"/>
                <w:right w:val="none" w:sz="0" w:space="0" w:color="auto"/>
              </w:divBdr>
              <w:divsChild>
                <w:div w:id="1699546928">
                  <w:marLeft w:val="0"/>
                  <w:marRight w:val="0"/>
                  <w:marTop w:val="0"/>
                  <w:marBottom w:val="0"/>
                  <w:divBdr>
                    <w:top w:val="none" w:sz="0" w:space="0" w:color="auto"/>
                    <w:left w:val="none" w:sz="0" w:space="0" w:color="auto"/>
                    <w:bottom w:val="none" w:sz="0" w:space="0" w:color="auto"/>
                    <w:right w:val="none" w:sz="0" w:space="0" w:color="auto"/>
                  </w:divBdr>
                  <w:divsChild>
                    <w:div w:id="1675261923">
                      <w:marLeft w:val="0"/>
                      <w:marRight w:val="0"/>
                      <w:marTop w:val="0"/>
                      <w:marBottom w:val="0"/>
                      <w:divBdr>
                        <w:top w:val="none" w:sz="0" w:space="0" w:color="auto"/>
                        <w:left w:val="none" w:sz="0" w:space="0" w:color="auto"/>
                        <w:bottom w:val="none" w:sz="0" w:space="0" w:color="auto"/>
                        <w:right w:val="none" w:sz="0" w:space="0" w:color="auto"/>
                      </w:divBdr>
                    </w:div>
                    <w:div w:id="1661351208">
                      <w:marLeft w:val="0"/>
                      <w:marRight w:val="0"/>
                      <w:marTop w:val="0"/>
                      <w:marBottom w:val="0"/>
                      <w:divBdr>
                        <w:top w:val="none" w:sz="0" w:space="0" w:color="auto"/>
                        <w:left w:val="none" w:sz="0" w:space="0" w:color="auto"/>
                        <w:bottom w:val="none" w:sz="0" w:space="0" w:color="auto"/>
                        <w:right w:val="none" w:sz="0" w:space="0" w:color="auto"/>
                      </w:divBdr>
                    </w:div>
                  </w:divsChild>
                </w:div>
                <w:div w:id="1435901888">
                  <w:marLeft w:val="0"/>
                  <w:marRight w:val="0"/>
                  <w:marTop w:val="0"/>
                  <w:marBottom w:val="0"/>
                  <w:divBdr>
                    <w:top w:val="none" w:sz="0" w:space="0" w:color="auto"/>
                    <w:left w:val="none" w:sz="0" w:space="0" w:color="auto"/>
                    <w:bottom w:val="none" w:sz="0" w:space="0" w:color="auto"/>
                    <w:right w:val="none" w:sz="0" w:space="0" w:color="auto"/>
                  </w:divBdr>
                  <w:divsChild>
                    <w:div w:id="10783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void%200%20" TargetMode="External"/><Relationship Id="rId13" Type="http://schemas.openxmlformats.org/officeDocument/2006/relationships/hyperlink" Target="javascript:%20void%200;" TargetMode="External"/><Relationship Id="rId18" Type="http://schemas.openxmlformats.org/officeDocument/2006/relationships/hyperlink" Target="javascript:void%200;"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javascript:void%200;" TargetMode="External"/><Relationship Id="rId12" Type="http://schemas.openxmlformats.org/officeDocument/2006/relationships/hyperlink" Target="javascript:%20void%200;" TargetMode="External"/><Relationship Id="rId17" Type="http://schemas.openxmlformats.org/officeDocument/2006/relationships/control" Target="activeX/activeX1.xml"/><Relationship Id="rId2" Type="http://schemas.openxmlformats.org/officeDocument/2006/relationships/settings" Target="settings.xml"/><Relationship Id="rId16" Type="http://schemas.openxmlformats.org/officeDocument/2006/relationships/image" Target="media/image1.wmf"/><Relationship Id="rId20" Type="http://schemas.openxmlformats.org/officeDocument/2006/relationships/hyperlink" Target="javascript:%20void%200;" TargetMode="External"/><Relationship Id="rId1" Type="http://schemas.openxmlformats.org/officeDocument/2006/relationships/styles" Target="styles.xml"/><Relationship Id="rId6" Type="http://schemas.openxmlformats.org/officeDocument/2006/relationships/hyperlink" Target="javascript:void%200;" TargetMode="External"/><Relationship Id="rId11" Type="http://schemas.openxmlformats.org/officeDocument/2006/relationships/hyperlink" Target="javascript:%20void%200" TargetMode="External"/><Relationship Id="rId5" Type="http://schemas.openxmlformats.org/officeDocument/2006/relationships/hyperlink" Target="javascript:void%200;" TargetMode="External"/><Relationship Id="rId15" Type="http://schemas.openxmlformats.org/officeDocument/2006/relationships/hyperlink" Target="http://vnweb.hwwilsonweb.com.ezproxy.fgcu.edu/hww/jumpstart.jhtml?recid=0bc05f7a67b1790e921d53c70e8fdc314f13ce5c5118e01af3053123053e884345aab90dbe779723&amp;fmt=H" TargetMode="External"/><Relationship Id="rId10" Type="http://schemas.openxmlformats.org/officeDocument/2006/relationships/hyperlink" Target="javascript:%20void%200%20" TargetMode="External"/><Relationship Id="rId19" Type="http://schemas.openxmlformats.org/officeDocument/2006/relationships/hyperlink" Target="http://app.readspeaker.com/cgi-bin/rsent?customerid=4314&amp;lang=en_us&amp;readid=fullText&amp;url=http%3A%2F%2Fvnweb.hwwilsonweb.com%2Fhww%2Fresults%2Fresults_readspeaker.jhtml%3Ffmt%3DH%26recid%3D9e2f5f6901117b8a1cb0c4f7834eeb6ab8003b8086a9a2c474b4ab1b1ff3cd349a0ca59c57cb57d4" TargetMode="External"/><Relationship Id="rId4" Type="http://schemas.openxmlformats.org/officeDocument/2006/relationships/hyperlink" Target="javascript:void%200;" TargetMode="External"/><Relationship Id="rId9" Type="http://schemas.openxmlformats.org/officeDocument/2006/relationships/hyperlink" Target="javascript:%20void%200%20" TargetMode="External"/><Relationship Id="rId14" Type="http://schemas.openxmlformats.org/officeDocument/2006/relationships/hyperlink" Target="javascript:%20void%200;" TargetMode="Externa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5520</Words>
  <Characters>31466</Characters>
  <Application>Microsoft Office Word</Application>
  <DocSecurity>0</DocSecurity>
  <Lines>262</Lines>
  <Paragraphs>73</Paragraphs>
  <ScaleCrop>false</ScaleCrop>
  <Company/>
  <LinksUpToDate>false</LinksUpToDate>
  <CharactersWithSpaces>36913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jacobs</dc:creator>
  <cp:lastModifiedBy>jacobs</cp:lastModifiedBy>
  <cp:revision>1</cp:revision>
  <dcterms:created xsi:type="dcterms:W3CDTF">2011-03-26T00:17:00Z</dcterms:created>
  <dcterms:modified xsi:type="dcterms:W3CDTF">2011-03-26T00:21:00Z</dcterms:modified>
</cp:coreProperties>
</file>